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B56" w:rsidRPr="00913E13" w:rsidRDefault="00FD0B56" w:rsidP="00913E13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  </w:t>
      </w:r>
      <w:r w:rsidRPr="00913E13">
        <w:rPr>
          <w:rFonts w:ascii="Times New Roman" w:hAnsi="Times New Roman"/>
          <w:iCs/>
          <w:sz w:val="24"/>
          <w:szCs w:val="24"/>
        </w:rPr>
        <w:t xml:space="preserve">Załącznik nr </w:t>
      </w:r>
      <w:r w:rsidR="00DA3AB2">
        <w:rPr>
          <w:rFonts w:ascii="Times New Roman" w:hAnsi="Times New Roman"/>
          <w:iCs/>
          <w:sz w:val="24"/>
          <w:szCs w:val="24"/>
        </w:rPr>
        <w:t>6</w:t>
      </w:r>
      <w:r w:rsidRPr="00913E13">
        <w:rPr>
          <w:rFonts w:ascii="Times New Roman" w:hAnsi="Times New Roman"/>
          <w:iCs/>
          <w:sz w:val="24"/>
          <w:szCs w:val="24"/>
        </w:rPr>
        <w:t xml:space="preserve"> </w:t>
      </w:r>
    </w:p>
    <w:p w:rsidR="00FD0B56" w:rsidRDefault="00FD0B56" w:rsidP="00A464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FD0B56" w:rsidRDefault="00FD0B56" w:rsidP="001A22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A2223">
        <w:rPr>
          <w:rFonts w:ascii="Times New Roman" w:hAnsi="Times New Roman"/>
          <w:b/>
          <w:bCs/>
          <w:sz w:val="24"/>
          <w:szCs w:val="24"/>
        </w:rPr>
        <w:t xml:space="preserve">OŚWIADCZENIE DOTYCZĄCE PRZYNALEŻNOŚCI </w:t>
      </w:r>
    </w:p>
    <w:p w:rsidR="00FD0B56" w:rsidRPr="001A2223" w:rsidRDefault="00FD0B56" w:rsidP="001A22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A2223">
        <w:rPr>
          <w:rFonts w:ascii="Times New Roman" w:hAnsi="Times New Roman"/>
          <w:b/>
          <w:bCs/>
          <w:sz w:val="24"/>
          <w:szCs w:val="24"/>
        </w:rPr>
        <w:t>DO TEJ SAMEJ GRUPY KAPITAŁOWEJ</w:t>
      </w:r>
    </w:p>
    <w:p w:rsidR="00FD0B56" w:rsidRPr="001A2223" w:rsidRDefault="00FD0B56" w:rsidP="00EB3635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FD0B56" w:rsidRDefault="00FD0B56" w:rsidP="001A2223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Nazwa </w:t>
      </w:r>
      <w:r w:rsidRPr="00A46418">
        <w:rPr>
          <w:rFonts w:ascii="Times New Roman" w:hAnsi="Times New Roman"/>
          <w:b/>
          <w:sz w:val="24"/>
          <w:szCs w:val="24"/>
        </w:rPr>
        <w:t>Wykonawc</w:t>
      </w:r>
      <w:r>
        <w:rPr>
          <w:rFonts w:ascii="Times New Roman" w:hAnsi="Times New Roman"/>
          <w:b/>
          <w:sz w:val="24"/>
          <w:szCs w:val="24"/>
        </w:rPr>
        <w:t>y</w:t>
      </w:r>
      <w:r w:rsidRPr="00A4641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………………………………………………………….………………</w:t>
      </w:r>
    </w:p>
    <w:p w:rsidR="00FD0B56" w:rsidRDefault="00FD0B56" w:rsidP="001A2223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FD0B56" w:rsidRDefault="00FD0B56" w:rsidP="001A2223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Wykonawcy::……………………………………………………………………………</w:t>
      </w:r>
    </w:p>
    <w:p w:rsidR="00FD0B56" w:rsidRDefault="00FD0B56" w:rsidP="001A2223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FD0B56" w:rsidRDefault="00FD0B56" w:rsidP="007F7819">
      <w:pPr>
        <w:spacing w:after="120" w:line="360" w:lineRule="auto"/>
        <w:ind w:right="-341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</w:rPr>
        <w:t xml:space="preserve">Nawiązując do zamieszczonej na stronie internetowej Zamawiającego, informacji o której mowa w art.86 ust.5 ustawy </w:t>
      </w:r>
      <w:proofErr w:type="spellStart"/>
      <w:r>
        <w:rPr>
          <w:rFonts w:ascii="Times New Roman" w:hAnsi="Times New Roman"/>
          <w:bCs/>
          <w:sz w:val="24"/>
          <w:szCs w:val="24"/>
        </w:rPr>
        <w:t>Pzp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dotyczącej ofert złożonych w postępowaniu przetargowym pod nazwą </w:t>
      </w:r>
      <w:r w:rsidRPr="007F7819">
        <w:rPr>
          <w:rFonts w:ascii="Times New Roman" w:hAnsi="Times New Roman"/>
          <w:b/>
          <w:sz w:val="24"/>
          <w:szCs w:val="24"/>
          <w:lang w:eastAsia="pl-PL"/>
        </w:rPr>
        <w:t>„</w:t>
      </w:r>
      <w:r>
        <w:rPr>
          <w:rFonts w:ascii="Times New Roman" w:hAnsi="Times New Roman"/>
          <w:b/>
          <w:sz w:val="24"/>
          <w:szCs w:val="24"/>
          <w:lang w:eastAsia="pl-PL"/>
        </w:rPr>
        <w:t>Sukcesywna dostawa materiałów do zimowego utrzymania dróg powiatowych</w:t>
      </w:r>
      <w:r w:rsidRPr="007F7819">
        <w:rPr>
          <w:rFonts w:ascii="Times New Roman" w:hAnsi="Times New Roman"/>
          <w:b/>
          <w:sz w:val="28"/>
          <w:szCs w:val="28"/>
          <w:lang w:eastAsia="pl-PL"/>
        </w:rPr>
        <w:t>”</w:t>
      </w:r>
      <w:r>
        <w:rPr>
          <w:rFonts w:ascii="Times New Roman" w:hAnsi="Times New Roman"/>
          <w:b/>
          <w:sz w:val="28"/>
          <w:szCs w:val="28"/>
          <w:lang w:eastAsia="pl-PL"/>
        </w:rPr>
        <w:t xml:space="preserve"> </w:t>
      </w:r>
      <w:r w:rsidR="005548A6">
        <w:rPr>
          <w:rFonts w:ascii="Times New Roman" w:hAnsi="Times New Roman"/>
          <w:b/>
          <w:sz w:val="28"/>
          <w:szCs w:val="28"/>
          <w:lang w:eastAsia="pl-PL"/>
        </w:rPr>
        <w:t xml:space="preserve">                        </w:t>
      </w:r>
      <w:r w:rsidRPr="002F40E0">
        <w:rPr>
          <w:rFonts w:ascii="Times New Roman" w:hAnsi="Times New Roman"/>
          <w:sz w:val="24"/>
          <w:szCs w:val="24"/>
          <w:lang w:eastAsia="pl-PL"/>
        </w:rPr>
        <w:t>( S6.261.1.</w:t>
      </w:r>
      <w:r w:rsidR="006C0289">
        <w:rPr>
          <w:rFonts w:ascii="Times New Roman" w:hAnsi="Times New Roman"/>
          <w:sz w:val="24"/>
          <w:szCs w:val="24"/>
          <w:lang w:eastAsia="pl-PL"/>
        </w:rPr>
        <w:t>5</w:t>
      </w:r>
      <w:r w:rsidRPr="002F40E0">
        <w:rPr>
          <w:rFonts w:ascii="Times New Roman" w:hAnsi="Times New Roman"/>
          <w:sz w:val="24"/>
          <w:szCs w:val="24"/>
          <w:lang w:eastAsia="pl-PL"/>
        </w:rPr>
        <w:t>.20</w:t>
      </w:r>
      <w:r w:rsidR="006C0289">
        <w:rPr>
          <w:rFonts w:ascii="Times New Roman" w:hAnsi="Times New Roman"/>
          <w:sz w:val="24"/>
          <w:szCs w:val="24"/>
          <w:lang w:eastAsia="pl-PL"/>
        </w:rPr>
        <w:t>20</w:t>
      </w:r>
      <w:r w:rsidR="00D92535">
        <w:rPr>
          <w:rFonts w:ascii="Times New Roman" w:hAnsi="Times New Roman"/>
          <w:sz w:val="24"/>
          <w:szCs w:val="24"/>
          <w:lang w:eastAsia="pl-PL"/>
        </w:rPr>
        <w:t>.AZ</w:t>
      </w:r>
      <w:r w:rsidRPr="002F40E0">
        <w:rPr>
          <w:rFonts w:ascii="Times New Roman" w:hAnsi="Times New Roman"/>
          <w:sz w:val="24"/>
          <w:szCs w:val="24"/>
          <w:lang w:eastAsia="pl-PL"/>
        </w:rPr>
        <w:t>)</w:t>
      </w:r>
      <w:r w:rsidR="006C0289">
        <w:rPr>
          <w:rFonts w:ascii="Times New Roman" w:hAnsi="Times New Roman"/>
          <w:sz w:val="24"/>
          <w:szCs w:val="24"/>
          <w:lang w:eastAsia="pl-PL"/>
        </w:rPr>
        <w:t>.</w:t>
      </w:r>
    </w:p>
    <w:p w:rsidR="006C0289" w:rsidRPr="007C059B" w:rsidRDefault="006C0289" w:rsidP="006C0289">
      <w:pPr>
        <w:rPr>
          <w:rFonts w:ascii="Times New Roman" w:hAnsi="Times New Roman"/>
          <w:bCs/>
          <w:sz w:val="24"/>
          <w:szCs w:val="24"/>
        </w:rPr>
      </w:pPr>
      <w:r w:rsidRPr="007C059B">
        <w:rPr>
          <w:rFonts w:ascii="Times New Roman" w:hAnsi="Times New Roman"/>
          <w:bCs/>
          <w:sz w:val="24"/>
          <w:szCs w:val="24"/>
        </w:rPr>
        <w:t>Oświadczam, że:</w:t>
      </w:r>
    </w:p>
    <w:p w:rsidR="006C0289" w:rsidRPr="007C059B" w:rsidRDefault="006C0289" w:rsidP="006C0289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C059B">
        <w:rPr>
          <w:rFonts w:ascii="Times New Roman" w:hAnsi="Times New Roman"/>
          <w:bCs/>
          <w:sz w:val="24"/>
          <w:szCs w:val="24"/>
        </w:rPr>
        <w:t xml:space="preserve">nie należę do </w:t>
      </w:r>
      <w:r w:rsidRPr="007C059B">
        <w:rPr>
          <w:rFonts w:ascii="Times New Roman" w:hAnsi="Times New Roman"/>
          <w:sz w:val="24"/>
          <w:szCs w:val="24"/>
        </w:rPr>
        <w:t xml:space="preserve">grupy kapitałowej, w rozumieniu ustawy z dnia 16 lutego 2007 r. </w:t>
      </w:r>
      <w:r w:rsidRPr="007C059B">
        <w:rPr>
          <w:rFonts w:ascii="Times New Roman" w:hAnsi="Times New Roman"/>
          <w:i/>
          <w:sz w:val="24"/>
          <w:szCs w:val="24"/>
        </w:rPr>
        <w:t>o ochronie konkurencji i konsumentów</w:t>
      </w:r>
      <w:r w:rsidRPr="007C059B">
        <w:rPr>
          <w:rFonts w:ascii="Times New Roman" w:hAnsi="Times New Roman"/>
          <w:sz w:val="24"/>
          <w:szCs w:val="24"/>
        </w:rPr>
        <w:t xml:space="preserve"> (t. j. Dz. U. z 20</w:t>
      </w:r>
      <w:r w:rsidR="005548A6">
        <w:rPr>
          <w:rFonts w:ascii="Times New Roman" w:hAnsi="Times New Roman"/>
          <w:sz w:val="24"/>
          <w:szCs w:val="24"/>
        </w:rPr>
        <w:t>20</w:t>
      </w:r>
      <w:r w:rsidRPr="007C059B">
        <w:rPr>
          <w:rFonts w:ascii="Times New Roman" w:hAnsi="Times New Roman"/>
          <w:sz w:val="24"/>
          <w:szCs w:val="24"/>
        </w:rPr>
        <w:t xml:space="preserve"> r. poz.</w:t>
      </w:r>
      <w:r w:rsidR="005548A6">
        <w:rPr>
          <w:rFonts w:ascii="Times New Roman" w:hAnsi="Times New Roman"/>
          <w:sz w:val="24"/>
          <w:szCs w:val="24"/>
        </w:rPr>
        <w:t xml:space="preserve"> 1076,1086</w:t>
      </w:r>
      <w:r w:rsidRPr="007C059B">
        <w:rPr>
          <w:rFonts w:ascii="Times New Roman" w:hAnsi="Times New Roman"/>
          <w:sz w:val="24"/>
          <w:szCs w:val="24"/>
        </w:rPr>
        <w:t>)*</w:t>
      </w:r>
    </w:p>
    <w:p w:rsidR="006C0289" w:rsidRPr="007C059B" w:rsidRDefault="006C0289" w:rsidP="006C0289">
      <w:pPr>
        <w:numPr>
          <w:ilvl w:val="0"/>
          <w:numId w:val="2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7C059B">
        <w:rPr>
          <w:rFonts w:ascii="Times New Roman" w:hAnsi="Times New Roman"/>
          <w:bCs/>
          <w:sz w:val="24"/>
          <w:szCs w:val="24"/>
        </w:rPr>
        <w:t xml:space="preserve">należę do </w:t>
      </w:r>
      <w:r w:rsidRPr="007C059B">
        <w:rPr>
          <w:rFonts w:ascii="Times New Roman" w:hAnsi="Times New Roman"/>
          <w:sz w:val="24"/>
          <w:szCs w:val="24"/>
        </w:rPr>
        <w:t xml:space="preserve">grupy kapitałowej, w rozumieniu ustawy z dnia 16 lutego 2007 r. </w:t>
      </w:r>
      <w:r w:rsidRPr="007C059B">
        <w:rPr>
          <w:rFonts w:ascii="Times New Roman" w:hAnsi="Times New Roman"/>
          <w:i/>
          <w:sz w:val="24"/>
          <w:szCs w:val="24"/>
        </w:rPr>
        <w:t>o ochronie konkurencji</w:t>
      </w:r>
      <w:r w:rsidR="005548A6">
        <w:rPr>
          <w:rFonts w:ascii="Times New Roman" w:hAnsi="Times New Roman"/>
          <w:i/>
          <w:sz w:val="24"/>
          <w:szCs w:val="24"/>
        </w:rPr>
        <w:t xml:space="preserve"> </w:t>
      </w:r>
      <w:r w:rsidRPr="007C059B">
        <w:rPr>
          <w:rFonts w:ascii="Times New Roman" w:hAnsi="Times New Roman"/>
          <w:i/>
          <w:sz w:val="24"/>
          <w:szCs w:val="24"/>
        </w:rPr>
        <w:t>i konsumentów</w:t>
      </w:r>
      <w:r w:rsidRPr="007C059B">
        <w:rPr>
          <w:rFonts w:ascii="Times New Roman" w:hAnsi="Times New Roman"/>
          <w:sz w:val="24"/>
          <w:szCs w:val="24"/>
        </w:rPr>
        <w:t xml:space="preserve">, </w:t>
      </w:r>
      <w:r w:rsidRPr="007C059B">
        <w:rPr>
          <w:rFonts w:ascii="Times New Roman" w:hAnsi="Times New Roman"/>
          <w:sz w:val="24"/>
          <w:szCs w:val="24"/>
          <w:u w:val="single"/>
        </w:rPr>
        <w:t>w załączeniu lista podmiotów należących do grupy</w:t>
      </w:r>
      <w:r w:rsidRPr="007C059B">
        <w:rPr>
          <w:rFonts w:ascii="Times New Roman" w:hAnsi="Times New Roman"/>
          <w:sz w:val="24"/>
          <w:szCs w:val="24"/>
          <w:u w:val="single"/>
          <w:vertAlign w:val="superscript"/>
        </w:rPr>
        <w:t>*</w:t>
      </w:r>
      <w:r w:rsidRPr="007C059B">
        <w:rPr>
          <w:rFonts w:ascii="Times New Roman" w:hAnsi="Times New Roman"/>
          <w:sz w:val="24"/>
          <w:szCs w:val="24"/>
        </w:rPr>
        <w:t>:</w:t>
      </w:r>
    </w:p>
    <w:p w:rsidR="006C0289" w:rsidRPr="007C059B" w:rsidRDefault="006C0289" w:rsidP="006C0289">
      <w:pPr>
        <w:numPr>
          <w:ilvl w:val="0"/>
          <w:numId w:val="3"/>
        </w:numPr>
        <w:spacing w:before="120" w:after="0"/>
        <w:ind w:left="1066" w:hanging="357"/>
        <w:jc w:val="both"/>
        <w:rPr>
          <w:rFonts w:ascii="Times New Roman" w:hAnsi="Times New Roman"/>
          <w:sz w:val="24"/>
          <w:szCs w:val="24"/>
        </w:rPr>
      </w:pPr>
      <w:r w:rsidRPr="007C059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:rsidR="006C0289" w:rsidRPr="007C059B" w:rsidRDefault="006C0289" w:rsidP="006C0289">
      <w:pPr>
        <w:numPr>
          <w:ilvl w:val="0"/>
          <w:numId w:val="3"/>
        </w:numPr>
        <w:spacing w:before="120" w:after="0"/>
        <w:ind w:left="1066" w:hanging="357"/>
        <w:jc w:val="both"/>
        <w:rPr>
          <w:rFonts w:ascii="Times New Roman" w:hAnsi="Times New Roman"/>
          <w:sz w:val="24"/>
          <w:szCs w:val="24"/>
        </w:rPr>
      </w:pPr>
      <w:r w:rsidRPr="007C059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:rsidR="006C0289" w:rsidRPr="007C059B" w:rsidRDefault="006C0289" w:rsidP="006C0289">
      <w:pPr>
        <w:numPr>
          <w:ilvl w:val="0"/>
          <w:numId w:val="3"/>
        </w:numPr>
        <w:spacing w:before="120" w:after="0"/>
        <w:ind w:left="1066" w:hanging="357"/>
        <w:jc w:val="both"/>
        <w:rPr>
          <w:rFonts w:ascii="Times New Roman" w:hAnsi="Times New Roman"/>
          <w:sz w:val="24"/>
          <w:szCs w:val="24"/>
        </w:rPr>
      </w:pPr>
      <w:r w:rsidRPr="007C059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:rsidR="006C0289" w:rsidRPr="007C059B" w:rsidRDefault="006C0289" w:rsidP="006C0289">
      <w:pPr>
        <w:numPr>
          <w:ilvl w:val="0"/>
          <w:numId w:val="3"/>
        </w:numPr>
        <w:spacing w:before="120" w:after="0"/>
        <w:ind w:left="1066" w:hanging="357"/>
        <w:jc w:val="both"/>
        <w:rPr>
          <w:rFonts w:ascii="Times New Roman" w:hAnsi="Times New Roman"/>
          <w:sz w:val="24"/>
          <w:szCs w:val="24"/>
        </w:rPr>
      </w:pPr>
      <w:r w:rsidRPr="007C059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:rsidR="006C0289" w:rsidRPr="007C059B" w:rsidRDefault="006C0289" w:rsidP="006C0289">
      <w:pPr>
        <w:spacing w:before="240"/>
        <w:rPr>
          <w:rFonts w:ascii="Times New Roman" w:hAnsi="Times New Roman"/>
          <w:sz w:val="24"/>
          <w:szCs w:val="24"/>
        </w:rPr>
      </w:pPr>
      <w:r w:rsidRPr="007C059B">
        <w:rPr>
          <w:rFonts w:ascii="Times New Roman" w:hAnsi="Times New Roman"/>
          <w:sz w:val="24"/>
          <w:szCs w:val="24"/>
        </w:rPr>
        <w:t>Oświadczam, że istniejące między członkami grupy powiązania nie prowadzą do zakłócenia konkurencji w postępowaniu o udzielenie zamówienia z następujących powodów:</w:t>
      </w:r>
    </w:p>
    <w:p w:rsidR="006C0289" w:rsidRPr="007C059B" w:rsidRDefault="006C0289" w:rsidP="006C0289">
      <w:pPr>
        <w:spacing w:before="240"/>
        <w:rPr>
          <w:rFonts w:ascii="Times New Roman" w:hAnsi="Times New Roman"/>
          <w:sz w:val="24"/>
          <w:szCs w:val="24"/>
        </w:rPr>
      </w:pPr>
      <w:r w:rsidRPr="007C059B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0289" w:rsidRPr="00064C1C" w:rsidRDefault="006C0289" w:rsidP="006C0289">
      <w:pPr>
        <w:pStyle w:val="Tretekstu"/>
        <w:spacing w:after="0"/>
        <w:ind w:left="4536"/>
        <w:jc w:val="center"/>
        <w:rPr>
          <w:sz w:val="22"/>
          <w:szCs w:val="22"/>
          <w:lang w:val="pl-PL"/>
        </w:rPr>
      </w:pPr>
    </w:p>
    <w:p w:rsidR="006C0289" w:rsidRDefault="006C0289" w:rsidP="006C0289">
      <w:r>
        <w:t>Miejscowość …………………….……., dnia ………….……. r.</w:t>
      </w:r>
    </w:p>
    <w:p w:rsidR="006C0289" w:rsidRDefault="006C0289" w:rsidP="006C0289">
      <w:pPr>
        <w:pStyle w:val="Tretekstu"/>
        <w:spacing w:after="0"/>
        <w:ind w:left="4536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…………………………………………….………………………………</w:t>
      </w:r>
    </w:p>
    <w:p w:rsidR="006C0289" w:rsidRPr="007C059B" w:rsidRDefault="006C0289" w:rsidP="006C0289">
      <w:pPr>
        <w:pStyle w:val="Tretekstu"/>
        <w:spacing w:after="0"/>
        <w:ind w:left="4536"/>
        <w:jc w:val="center"/>
        <w:rPr>
          <w:rFonts w:ascii="Times New Roman" w:hAnsi="Times New Roman"/>
          <w:i/>
          <w:sz w:val="18"/>
          <w:szCs w:val="18"/>
        </w:rPr>
      </w:pPr>
      <w:r w:rsidRPr="007C059B">
        <w:rPr>
          <w:rFonts w:ascii="Times New Roman" w:hAnsi="Times New Roman"/>
          <w:i/>
          <w:sz w:val="18"/>
          <w:szCs w:val="18"/>
        </w:rPr>
        <w:t>(podpis i pieczątka Wykonawcy lub osoby</w:t>
      </w:r>
    </w:p>
    <w:p w:rsidR="006C0289" w:rsidRPr="007C059B" w:rsidRDefault="006C0289" w:rsidP="006C0289">
      <w:pPr>
        <w:spacing w:after="0" w:line="240" w:lineRule="auto"/>
        <w:ind w:left="1122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</w:t>
      </w:r>
      <w:r w:rsidRPr="007C059B">
        <w:rPr>
          <w:rFonts w:ascii="Times New Roman" w:hAnsi="Times New Roman"/>
          <w:i/>
          <w:sz w:val="18"/>
          <w:szCs w:val="18"/>
        </w:rPr>
        <w:t>upoważnionej do reprezentowania Wykonawcy</w:t>
      </w:r>
    </w:p>
    <w:p w:rsidR="006C0289" w:rsidRDefault="006C0289" w:rsidP="007F7819">
      <w:pPr>
        <w:spacing w:after="120" w:line="360" w:lineRule="auto"/>
        <w:ind w:right="-341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bookmarkStart w:id="0" w:name="_GoBack"/>
      <w:bookmarkEnd w:id="0"/>
    </w:p>
    <w:p w:rsidR="006C0289" w:rsidRPr="007F7819" w:rsidRDefault="006C0289" w:rsidP="007F7819">
      <w:pPr>
        <w:spacing w:after="120" w:line="360" w:lineRule="auto"/>
        <w:ind w:right="-341"/>
        <w:jc w:val="both"/>
        <w:rPr>
          <w:rFonts w:ascii="Times New Roman" w:hAnsi="Times New Roman"/>
          <w:b/>
          <w:sz w:val="28"/>
          <w:szCs w:val="28"/>
          <w:lang w:eastAsia="pl-PL"/>
        </w:rPr>
      </w:pPr>
    </w:p>
    <w:sectPr w:rsidR="006C0289" w:rsidRPr="007F7819" w:rsidSect="001A2223">
      <w:footerReference w:type="default" r:id="rId7"/>
      <w:pgSz w:w="11906" w:h="16838"/>
      <w:pgMar w:top="90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E49" w:rsidRDefault="00D96E49" w:rsidP="0076016C">
      <w:pPr>
        <w:spacing w:after="0" w:line="240" w:lineRule="auto"/>
      </w:pPr>
      <w:r>
        <w:separator/>
      </w:r>
    </w:p>
  </w:endnote>
  <w:endnote w:type="continuationSeparator" w:id="0">
    <w:p w:rsidR="00D96E49" w:rsidRDefault="00D96E49" w:rsidP="00760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289" w:rsidRPr="000D4D40" w:rsidRDefault="006C0289" w:rsidP="006C0289">
    <w:pPr>
      <w:jc w:val="both"/>
    </w:pPr>
    <w:r w:rsidRPr="007C059B">
      <w:rPr>
        <w:rFonts w:ascii="Times New Roman" w:hAnsi="Times New Roman"/>
        <w:sz w:val="18"/>
        <w:szCs w:val="20"/>
      </w:rPr>
      <w:t xml:space="preserve">Wykonawca na podstawie art. 24 ust. 11 ustawy PZP dostarcza powyższe oświadczenie o przynależności lub braku przynależności do tej samej grupy kapitałowej </w:t>
    </w:r>
    <w:r w:rsidRPr="007C059B">
      <w:rPr>
        <w:rFonts w:ascii="Times New Roman" w:hAnsi="Times New Roman"/>
        <w:b/>
        <w:sz w:val="18"/>
        <w:szCs w:val="20"/>
        <w:u w:val="single"/>
      </w:rPr>
      <w:t>w terminie 3 dni</w:t>
    </w:r>
    <w:r w:rsidRPr="007C059B">
      <w:rPr>
        <w:rFonts w:ascii="Times New Roman" w:hAnsi="Times New Roman"/>
        <w:sz w:val="18"/>
        <w:szCs w:val="20"/>
      </w:rPr>
      <w:t xml:space="preserve"> od dnia zamieszczenia na stronie internetowej informacji, o której mowa w art. 86 ust. 5 ustawy Prawo zamówień publicznych (nie wcześniej). Wraz ze złożeniem oświadczenia, wykonawca może przedstawić dowody, że powiązania z innym wykonawcą nie prowadzą do zakłócenia konkurencji w postępowaniu o udzieleniu zamówienia.</w:t>
    </w:r>
  </w:p>
  <w:p w:rsidR="00FD0B56" w:rsidRDefault="00FD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E49" w:rsidRDefault="00D96E49" w:rsidP="0076016C">
      <w:pPr>
        <w:spacing w:after="0" w:line="240" w:lineRule="auto"/>
      </w:pPr>
      <w:r>
        <w:separator/>
      </w:r>
    </w:p>
  </w:footnote>
  <w:footnote w:type="continuationSeparator" w:id="0">
    <w:p w:rsidR="00D96E49" w:rsidRDefault="00D96E49" w:rsidP="00760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668EE"/>
    <w:multiLevelType w:val="hybridMultilevel"/>
    <w:tmpl w:val="7AACB1AA"/>
    <w:lvl w:ilvl="0" w:tplc="1EF2716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2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016C"/>
    <w:rsid w:val="00017F50"/>
    <w:rsid w:val="000353BA"/>
    <w:rsid w:val="000A4E22"/>
    <w:rsid w:val="00140C91"/>
    <w:rsid w:val="001A1F41"/>
    <w:rsid w:val="001A2223"/>
    <w:rsid w:val="001D283F"/>
    <w:rsid w:val="001E73E8"/>
    <w:rsid w:val="00207A7D"/>
    <w:rsid w:val="002124A6"/>
    <w:rsid w:val="002F182B"/>
    <w:rsid w:val="002F40E0"/>
    <w:rsid w:val="003F24CC"/>
    <w:rsid w:val="004078FD"/>
    <w:rsid w:val="004F1EB7"/>
    <w:rsid w:val="0053359C"/>
    <w:rsid w:val="005548A6"/>
    <w:rsid w:val="005F4806"/>
    <w:rsid w:val="00603B27"/>
    <w:rsid w:val="006221E1"/>
    <w:rsid w:val="006318D8"/>
    <w:rsid w:val="00642D81"/>
    <w:rsid w:val="00672AC3"/>
    <w:rsid w:val="006C0289"/>
    <w:rsid w:val="0076016C"/>
    <w:rsid w:val="007E5B1B"/>
    <w:rsid w:val="007E5EA6"/>
    <w:rsid w:val="007F7819"/>
    <w:rsid w:val="008437B1"/>
    <w:rsid w:val="008C1788"/>
    <w:rsid w:val="008E5B53"/>
    <w:rsid w:val="008F0FA0"/>
    <w:rsid w:val="00913E13"/>
    <w:rsid w:val="00974ED9"/>
    <w:rsid w:val="00A322DC"/>
    <w:rsid w:val="00A46418"/>
    <w:rsid w:val="00AB00C8"/>
    <w:rsid w:val="00AE200D"/>
    <w:rsid w:val="00B04485"/>
    <w:rsid w:val="00B535B9"/>
    <w:rsid w:val="00B72E3E"/>
    <w:rsid w:val="00B77B97"/>
    <w:rsid w:val="00B97CFC"/>
    <w:rsid w:val="00BB70F6"/>
    <w:rsid w:val="00BC47C3"/>
    <w:rsid w:val="00BF111E"/>
    <w:rsid w:val="00C45FCB"/>
    <w:rsid w:val="00CA31AD"/>
    <w:rsid w:val="00CA58CA"/>
    <w:rsid w:val="00CB5098"/>
    <w:rsid w:val="00CF23D6"/>
    <w:rsid w:val="00D92535"/>
    <w:rsid w:val="00D96E49"/>
    <w:rsid w:val="00DA28F7"/>
    <w:rsid w:val="00DA3AB2"/>
    <w:rsid w:val="00EB3635"/>
    <w:rsid w:val="00F04DF3"/>
    <w:rsid w:val="00FC140C"/>
    <w:rsid w:val="00FD0B56"/>
    <w:rsid w:val="00FE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7B91B0"/>
  <w15:docId w15:val="{1B38FC49-C473-42E2-A287-271C2C17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C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76016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60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76016C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60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6016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AB00C8"/>
    <w:pPr>
      <w:ind w:left="720"/>
      <w:contextualSpacing/>
    </w:pPr>
  </w:style>
  <w:style w:type="character" w:customStyle="1" w:styleId="TekstpodstawowyZnak">
    <w:name w:val="Tekst podstawowy Znak"/>
    <w:link w:val="Tretekstu"/>
    <w:locked/>
    <w:rsid w:val="006C0289"/>
    <w:rPr>
      <w:sz w:val="24"/>
      <w:szCs w:val="24"/>
      <w:lang w:val="x-none" w:eastAsia="ar-SA"/>
    </w:rPr>
  </w:style>
  <w:style w:type="paragraph" w:customStyle="1" w:styleId="Tretekstu">
    <w:name w:val="Treść tekstu"/>
    <w:basedOn w:val="Normalny"/>
    <w:link w:val="TekstpodstawowyZnak"/>
    <w:rsid w:val="006C0289"/>
    <w:pPr>
      <w:suppressAutoHyphens/>
      <w:spacing w:after="120" w:line="240" w:lineRule="auto"/>
    </w:pPr>
    <w:rPr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m.kosmalski</dc:creator>
  <cp:keywords/>
  <dc:description/>
  <cp:lastModifiedBy>Anna Zyśk</cp:lastModifiedBy>
  <cp:revision>17</cp:revision>
  <cp:lastPrinted>2019-02-07T08:26:00Z</cp:lastPrinted>
  <dcterms:created xsi:type="dcterms:W3CDTF">2016-11-02T12:52:00Z</dcterms:created>
  <dcterms:modified xsi:type="dcterms:W3CDTF">2020-09-07T10:45:00Z</dcterms:modified>
</cp:coreProperties>
</file>