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F5E" w:rsidRPr="00045007" w:rsidRDefault="00645F5E" w:rsidP="000103F4">
      <w:pPr>
        <w:spacing w:before="0" w:line="240" w:lineRule="auto"/>
        <w:jc w:val="right"/>
        <w:rPr>
          <w:bCs/>
        </w:rPr>
      </w:pPr>
    </w:p>
    <w:p w:rsidR="00645F5E" w:rsidRPr="00045007" w:rsidRDefault="00645F5E" w:rsidP="000103F4">
      <w:pPr>
        <w:spacing w:before="0" w:line="240" w:lineRule="auto"/>
        <w:rPr>
          <w:bCs/>
        </w:rPr>
      </w:pPr>
    </w:p>
    <w:p w:rsidR="00645F5E" w:rsidRPr="00045007" w:rsidRDefault="00645F5E" w:rsidP="000103F4">
      <w:pPr>
        <w:spacing w:before="0" w:line="240" w:lineRule="auto"/>
        <w:rPr>
          <w:bCs/>
        </w:rPr>
      </w:pPr>
      <w:r w:rsidRPr="00045007">
        <w:rPr>
          <w:bCs/>
        </w:rPr>
        <w:t>……………..………………….</w:t>
      </w:r>
    </w:p>
    <w:p w:rsidR="00645F5E" w:rsidRPr="00045007" w:rsidRDefault="00645F5E" w:rsidP="000103F4">
      <w:pPr>
        <w:spacing w:before="0" w:line="240" w:lineRule="auto"/>
        <w:rPr>
          <w:bCs/>
          <w:sz w:val="18"/>
        </w:rPr>
      </w:pPr>
      <w:r w:rsidRPr="00045007">
        <w:rPr>
          <w:bCs/>
          <w:sz w:val="18"/>
        </w:rPr>
        <w:t xml:space="preserve">            ( pieczęć Wykonawcy)</w:t>
      </w:r>
    </w:p>
    <w:p w:rsidR="00645F5E" w:rsidRPr="00045007" w:rsidRDefault="00645F5E" w:rsidP="00A76C6D">
      <w:pPr>
        <w:pStyle w:val="Tytu"/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>Powiat Mrągowski - Powiatowy Zarząd Dróg</w:t>
      </w:r>
    </w:p>
    <w:p w:rsidR="00645F5E" w:rsidRPr="00045007" w:rsidRDefault="00645F5E" w:rsidP="00A76C6D">
      <w:pPr>
        <w:pStyle w:val="Tytu"/>
        <w:ind w:left="4248"/>
        <w:jc w:val="right"/>
        <w:rPr>
          <w:sz w:val="22"/>
          <w:szCs w:val="22"/>
        </w:rPr>
      </w:pPr>
      <w:r w:rsidRPr="00045007">
        <w:rPr>
          <w:sz w:val="22"/>
          <w:szCs w:val="22"/>
        </w:rPr>
        <w:t xml:space="preserve">ul. </w:t>
      </w:r>
      <w:r>
        <w:rPr>
          <w:sz w:val="22"/>
          <w:szCs w:val="22"/>
        </w:rPr>
        <w:t>Nowogródzka 1,11-700 Mrągowo</w:t>
      </w:r>
    </w:p>
    <w:p w:rsidR="00645F5E" w:rsidRPr="00045007" w:rsidRDefault="00645F5E" w:rsidP="000103F4">
      <w:pPr>
        <w:pStyle w:val="Tytu"/>
        <w:tabs>
          <w:tab w:val="left" w:pos="5812"/>
        </w:tabs>
        <w:jc w:val="right"/>
        <w:rPr>
          <w:b w:val="0"/>
          <w:sz w:val="22"/>
          <w:szCs w:val="22"/>
        </w:rPr>
      </w:pPr>
    </w:p>
    <w:p w:rsidR="00645F5E" w:rsidRPr="00045007" w:rsidRDefault="00645F5E" w:rsidP="000103F4">
      <w:pPr>
        <w:pStyle w:val="Styl"/>
        <w:jc w:val="center"/>
        <w:rPr>
          <w:bCs/>
          <w:sz w:val="22"/>
          <w:szCs w:val="22"/>
        </w:rPr>
      </w:pPr>
    </w:p>
    <w:p w:rsidR="00645F5E" w:rsidRPr="00A76C6D" w:rsidRDefault="00645F5E" w:rsidP="000103F4">
      <w:pPr>
        <w:pStyle w:val="Styl"/>
        <w:jc w:val="center"/>
        <w:rPr>
          <w:b/>
          <w:bCs/>
          <w:sz w:val="28"/>
          <w:szCs w:val="22"/>
        </w:rPr>
      </w:pPr>
      <w:r w:rsidRPr="00A76C6D">
        <w:rPr>
          <w:b/>
          <w:bCs/>
          <w:sz w:val="28"/>
          <w:szCs w:val="22"/>
        </w:rPr>
        <w:t>OFERTA</w:t>
      </w:r>
    </w:p>
    <w:p w:rsidR="00645F5E" w:rsidRPr="00045007" w:rsidRDefault="00645F5E" w:rsidP="00A76C6D">
      <w:pPr>
        <w:spacing w:line="240" w:lineRule="auto"/>
        <w:ind w:firstLine="708"/>
        <w:jc w:val="center"/>
      </w:pPr>
      <w:r w:rsidRPr="00045007">
        <w:t xml:space="preserve">Nawiązując do zaproszenia do składania ofert  </w:t>
      </w:r>
      <w:r w:rsidRPr="005134D3">
        <w:rPr>
          <w:color w:val="000000"/>
          <w:sz w:val="24"/>
          <w:szCs w:val="24"/>
        </w:rPr>
        <w:t xml:space="preserve"> </w:t>
      </w:r>
      <w:r w:rsidRPr="00045007">
        <w:t xml:space="preserve">na wykonanie zamówienia o wartości </w:t>
      </w:r>
      <w:r>
        <w:t xml:space="preserve"> poniżej</w:t>
      </w:r>
      <w:r w:rsidRPr="00045007">
        <w:t xml:space="preserve"> 30</w:t>
      </w:r>
      <w:r w:rsidRPr="00045007">
        <w:rPr>
          <w:bCs/>
        </w:rPr>
        <w:t xml:space="preserve"> 000 euro </w:t>
      </w:r>
      <w:r>
        <w:rPr>
          <w:bCs/>
        </w:rPr>
        <w:t>dla zadania</w:t>
      </w:r>
      <w:r w:rsidRPr="00045007">
        <w:rPr>
          <w:bCs/>
        </w:rPr>
        <w:t>:</w:t>
      </w:r>
    </w:p>
    <w:p w:rsidR="00645F5E" w:rsidRDefault="00645F5E" w:rsidP="000103F4">
      <w:pPr>
        <w:pStyle w:val="Zwykytekst"/>
        <w:tabs>
          <w:tab w:val="left" w:leader="dot" w:pos="9072"/>
        </w:tabs>
        <w:rPr>
          <w:rFonts w:ascii="Times New Roman" w:hAnsi="Times New Roman"/>
          <w:sz w:val="22"/>
          <w:szCs w:val="22"/>
        </w:rPr>
      </w:pPr>
    </w:p>
    <w:p w:rsidR="00D40000" w:rsidRPr="00D40000" w:rsidRDefault="00D40000" w:rsidP="00D40000">
      <w:pPr>
        <w:pStyle w:val="Akapitzlist1"/>
        <w:widowControl w:val="0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D40000"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  <w:t>„Wykonanie mieszanki z materiału zamawiającego wraz z wbudowaniem uzyskanej mieszanki w nawierzchnię drogi powiatowej nr 1696N odc. Mikołajki – Łuknajno”</w:t>
      </w:r>
    </w:p>
    <w:p w:rsidR="00D40000" w:rsidRDefault="00D40000" w:rsidP="000103F4">
      <w:pPr>
        <w:pStyle w:val="Zwykytekst"/>
        <w:tabs>
          <w:tab w:val="left" w:leader="dot" w:pos="9072"/>
        </w:tabs>
        <w:rPr>
          <w:rFonts w:ascii="Times New Roman" w:hAnsi="Times New Roman"/>
          <w:sz w:val="22"/>
          <w:szCs w:val="22"/>
        </w:rPr>
      </w:pPr>
    </w:p>
    <w:p w:rsidR="00D40000" w:rsidRDefault="00D40000" w:rsidP="000103F4">
      <w:pPr>
        <w:pStyle w:val="Zwykytekst"/>
        <w:tabs>
          <w:tab w:val="left" w:leader="dot" w:pos="9072"/>
        </w:tabs>
        <w:rPr>
          <w:rFonts w:ascii="Times New Roman" w:hAnsi="Times New Roman"/>
          <w:sz w:val="22"/>
          <w:szCs w:val="22"/>
        </w:rPr>
      </w:pPr>
    </w:p>
    <w:p w:rsidR="00D40000" w:rsidRPr="00045007" w:rsidRDefault="00D40000" w:rsidP="000103F4">
      <w:pPr>
        <w:pStyle w:val="Zwykytekst"/>
        <w:tabs>
          <w:tab w:val="left" w:leader="dot" w:pos="9072"/>
        </w:tabs>
        <w:rPr>
          <w:rFonts w:ascii="Times New Roman" w:hAnsi="Times New Roman"/>
          <w:sz w:val="22"/>
          <w:szCs w:val="22"/>
        </w:rPr>
      </w:pPr>
    </w:p>
    <w:p w:rsidR="00645F5E" w:rsidRDefault="00645F5E" w:rsidP="000103F4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sz w:val="22"/>
          <w:szCs w:val="22"/>
        </w:rPr>
      </w:pPr>
      <w:r w:rsidRPr="00045007">
        <w:rPr>
          <w:rFonts w:ascii="Times New Roman" w:hAnsi="Times New Roman"/>
          <w:sz w:val="22"/>
          <w:szCs w:val="22"/>
        </w:rPr>
        <w:t xml:space="preserve">MY NIŻEJ PODPISANI </w:t>
      </w:r>
    </w:p>
    <w:p w:rsidR="00D40000" w:rsidRPr="00C33F83" w:rsidRDefault="00D40000" w:rsidP="00D40000">
      <w:pPr>
        <w:spacing w:line="360" w:lineRule="auto"/>
        <w:ind w:left="284"/>
        <w:rPr>
          <w:rFonts w:eastAsia="Tahoma"/>
          <w:bCs/>
        </w:rPr>
      </w:pPr>
      <w:r w:rsidRPr="00C33F83">
        <w:rPr>
          <w:rFonts w:eastAsia="Tahoma"/>
          <w:bCs/>
        </w:rPr>
        <w:t xml:space="preserve">- pełna nazwa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</w:t>
      </w:r>
      <w:r>
        <w:rPr>
          <w:rFonts w:eastAsia="Tahoma"/>
          <w:bCs/>
        </w:rPr>
        <w:t>cy………………………………………..………………………………</w:t>
      </w:r>
    </w:p>
    <w:p w:rsidR="00D40000" w:rsidRPr="00C33F83" w:rsidRDefault="00D40000" w:rsidP="00D40000">
      <w:pPr>
        <w:spacing w:line="360" w:lineRule="auto"/>
        <w:ind w:left="426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…………………………………………………………………</w:t>
      </w:r>
      <w:r>
        <w:rPr>
          <w:rFonts w:eastAsia="Tahoma"/>
          <w:bCs/>
        </w:rPr>
        <w:t>….</w:t>
      </w:r>
      <w:r w:rsidRPr="00C33F83">
        <w:rPr>
          <w:rFonts w:eastAsia="Tahoma"/>
          <w:bCs/>
        </w:rPr>
        <w:t>………………………………</w:t>
      </w:r>
    </w:p>
    <w:p w:rsidR="00D40000" w:rsidRPr="00C33F83" w:rsidRDefault="00D40000" w:rsidP="00D40000">
      <w:pPr>
        <w:spacing w:line="360" w:lineRule="auto"/>
        <w:ind w:left="284"/>
        <w:rPr>
          <w:rFonts w:eastAsia="Tahoma"/>
          <w:bCs/>
        </w:rPr>
      </w:pPr>
      <w:r w:rsidRPr="00C33F83">
        <w:rPr>
          <w:rFonts w:eastAsia="Tahoma"/>
          <w:bCs/>
        </w:rPr>
        <w:t>- adres ……………</w:t>
      </w:r>
      <w:r>
        <w:rPr>
          <w:rFonts w:eastAsia="Tahoma"/>
          <w:bCs/>
        </w:rPr>
        <w:t>…………………………………………………………………………………</w:t>
      </w:r>
    </w:p>
    <w:p w:rsidR="00D40000" w:rsidRPr="00C33F83" w:rsidRDefault="00D40000" w:rsidP="00D40000">
      <w:pPr>
        <w:spacing w:line="360" w:lineRule="auto"/>
        <w:ind w:left="284"/>
        <w:rPr>
          <w:rFonts w:eastAsia="Tahoma"/>
          <w:bCs/>
        </w:rPr>
      </w:pPr>
      <w:r w:rsidRPr="00C33F83">
        <w:rPr>
          <w:rFonts w:eastAsia="Tahoma"/>
          <w:bCs/>
        </w:rPr>
        <w:t>- nr telefonu…………………………………………………………………………………</w:t>
      </w:r>
      <w:r>
        <w:rPr>
          <w:rFonts w:eastAsia="Tahoma"/>
          <w:bCs/>
        </w:rPr>
        <w:t>………</w:t>
      </w:r>
    </w:p>
    <w:p w:rsidR="00D40000" w:rsidRPr="00C33F83" w:rsidRDefault="00D40000" w:rsidP="00D40000">
      <w:pPr>
        <w:spacing w:line="360" w:lineRule="auto"/>
        <w:ind w:left="284"/>
        <w:rPr>
          <w:rFonts w:eastAsia="Tahoma"/>
          <w:bCs/>
        </w:rPr>
      </w:pPr>
      <w:r w:rsidRPr="00C33F83">
        <w:rPr>
          <w:rFonts w:eastAsia="Tahoma"/>
          <w:bCs/>
        </w:rPr>
        <w:t>- faks …………………</w:t>
      </w:r>
      <w:r>
        <w:rPr>
          <w:rFonts w:eastAsia="Tahoma"/>
          <w:bCs/>
        </w:rPr>
        <w:t>……………………………………………………………………………</w:t>
      </w:r>
    </w:p>
    <w:p w:rsidR="00D40000" w:rsidRPr="00C33F83" w:rsidRDefault="00D40000" w:rsidP="00D40000">
      <w:pPr>
        <w:spacing w:line="360" w:lineRule="auto"/>
        <w:ind w:left="284"/>
        <w:rPr>
          <w:rFonts w:eastAsia="Tahoma"/>
          <w:bCs/>
        </w:rPr>
      </w:pPr>
      <w:r w:rsidRPr="00C33F83">
        <w:rPr>
          <w:rFonts w:eastAsia="Tahoma"/>
          <w:bCs/>
        </w:rPr>
        <w:t>- email ……………</w:t>
      </w:r>
      <w:r>
        <w:rPr>
          <w:rFonts w:eastAsia="Tahoma"/>
          <w:bCs/>
        </w:rPr>
        <w:t>………………………………………………………………………………</w:t>
      </w:r>
    </w:p>
    <w:p w:rsidR="00D40000" w:rsidRPr="00C33F83" w:rsidRDefault="00D40000" w:rsidP="00D40000">
      <w:pPr>
        <w:spacing w:line="360" w:lineRule="auto"/>
        <w:ind w:left="284"/>
        <w:rPr>
          <w:rFonts w:eastAsia="Tahoma"/>
          <w:bCs/>
        </w:rPr>
      </w:pPr>
      <w:r w:rsidRPr="00C33F83">
        <w:rPr>
          <w:rFonts w:eastAsia="Tahoma"/>
          <w:bCs/>
        </w:rPr>
        <w:t xml:space="preserve">- imiona, nazwiska osoby /osób upoważnionych do reprezentowania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ykonawcy</w:t>
      </w:r>
      <w:r>
        <w:rPr>
          <w:rFonts w:eastAsia="Tahoma"/>
          <w:bCs/>
        </w:rPr>
        <w:t>:</w:t>
      </w:r>
    </w:p>
    <w:p w:rsidR="00D40000" w:rsidRDefault="00D40000" w:rsidP="00D40000">
      <w:pPr>
        <w:spacing w:line="360" w:lineRule="auto"/>
        <w:ind w:left="284"/>
        <w:rPr>
          <w:rFonts w:eastAsia="Tahoma"/>
          <w:bCs/>
        </w:rPr>
      </w:pPr>
      <w:r>
        <w:rPr>
          <w:rFonts w:eastAsia="Tahoma"/>
          <w:bCs/>
        </w:rPr>
        <w:t xml:space="preserve">   </w:t>
      </w:r>
      <w:r w:rsidRPr="00C33F83">
        <w:rPr>
          <w:rFonts w:eastAsia="Tahoma"/>
          <w:bCs/>
        </w:rPr>
        <w:t>…………………………</w:t>
      </w:r>
      <w:r>
        <w:rPr>
          <w:rFonts w:eastAsia="Tahoma"/>
          <w:bCs/>
        </w:rPr>
        <w:t>…………………………………………………………………………</w:t>
      </w:r>
    </w:p>
    <w:p w:rsidR="00D40000" w:rsidRDefault="00D40000" w:rsidP="00D40000">
      <w:pPr>
        <w:spacing w:line="360" w:lineRule="auto"/>
        <w:ind w:left="284"/>
        <w:rPr>
          <w:rFonts w:eastAsia="Tahoma"/>
          <w:bCs/>
        </w:rPr>
      </w:pPr>
      <w:r>
        <w:rPr>
          <w:rFonts w:eastAsia="Tahoma"/>
          <w:bCs/>
        </w:rPr>
        <w:t>- numer rachunku bankowego Wykonawcy na które dokonywana będzie płatność za faktury: ……………………………………………………………………………………………………</w:t>
      </w:r>
    </w:p>
    <w:p w:rsidR="00D40000" w:rsidRDefault="00D40000" w:rsidP="000103F4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sz w:val="22"/>
          <w:szCs w:val="22"/>
        </w:rPr>
      </w:pPr>
    </w:p>
    <w:p w:rsidR="00D40000" w:rsidRDefault="00D40000" w:rsidP="000103F4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sz w:val="22"/>
          <w:szCs w:val="22"/>
        </w:rPr>
      </w:pPr>
    </w:p>
    <w:p w:rsidR="00D40000" w:rsidRPr="00045007" w:rsidRDefault="00D40000" w:rsidP="000103F4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sz w:val="22"/>
          <w:szCs w:val="22"/>
        </w:rPr>
      </w:pPr>
    </w:p>
    <w:p w:rsidR="00645F5E" w:rsidRPr="00045007" w:rsidRDefault="00645F5E" w:rsidP="00D40000">
      <w:pPr>
        <w:widowControl/>
        <w:numPr>
          <w:ilvl w:val="0"/>
          <w:numId w:val="2"/>
        </w:numPr>
        <w:tabs>
          <w:tab w:val="clear" w:pos="360"/>
        </w:tabs>
        <w:autoSpaceDE/>
        <w:autoSpaceDN/>
        <w:adjustRightInd/>
        <w:spacing w:before="0" w:line="360" w:lineRule="auto"/>
        <w:ind w:left="180"/>
        <w:jc w:val="both"/>
      </w:pPr>
      <w:r>
        <w:rPr>
          <w:color w:val="000000"/>
          <w:sz w:val="24"/>
          <w:szCs w:val="24"/>
        </w:rPr>
        <w:t>O</w:t>
      </w:r>
      <w:r w:rsidRPr="005134D3">
        <w:rPr>
          <w:color w:val="000000"/>
          <w:sz w:val="24"/>
          <w:szCs w:val="24"/>
        </w:rPr>
        <w:t>ferujemy realizację zamówienia</w:t>
      </w:r>
      <w:r>
        <w:rPr>
          <w:color w:val="000000"/>
          <w:sz w:val="24"/>
          <w:szCs w:val="24"/>
        </w:rPr>
        <w:t xml:space="preserve"> </w:t>
      </w:r>
      <w:r w:rsidRPr="00F55E83">
        <w:rPr>
          <w:bCs/>
          <w:color w:val="000000"/>
        </w:rPr>
        <w:t>zgodnie z opisem przedmiotu zamówienia zawartym w zaproszeniu  do złożenia oferty</w:t>
      </w:r>
      <w:r>
        <w:rPr>
          <w:bCs/>
          <w:color w:val="000000"/>
        </w:rPr>
        <w:t xml:space="preserve"> nr S6.261.2.3.20</w:t>
      </w:r>
      <w:r w:rsidR="00D40000">
        <w:rPr>
          <w:bCs/>
          <w:color w:val="000000"/>
        </w:rPr>
        <w:t>20.AZ</w:t>
      </w:r>
      <w:r>
        <w:rPr>
          <w:bCs/>
          <w:color w:val="000000"/>
        </w:rPr>
        <w:t xml:space="preserve"> z dnia </w:t>
      </w:r>
      <w:r w:rsidR="00C6377D">
        <w:rPr>
          <w:bCs/>
          <w:color w:val="000000"/>
        </w:rPr>
        <w:t>04</w:t>
      </w:r>
      <w:r>
        <w:rPr>
          <w:bCs/>
          <w:color w:val="000000"/>
        </w:rPr>
        <w:t>.0</w:t>
      </w:r>
      <w:r w:rsidR="00C6377D">
        <w:rPr>
          <w:bCs/>
          <w:color w:val="000000"/>
        </w:rPr>
        <w:t>5</w:t>
      </w:r>
      <w:r>
        <w:rPr>
          <w:bCs/>
          <w:color w:val="000000"/>
        </w:rPr>
        <w:t>.20</w:t>
      </w:r>
      <w:r w:rsidR="00D40000">
        <w:rPr>
          <w:bCs/>
          <w:color w:val="000000"/>
        </w:rPr>
        <w:t>20</w:t>
      </w:r>
      <w:r>
        <w:rPr>
          <w:bCs/>
          <w:color w:val="000000"/>
        </w:rPr>
        <w:t>r.  za cenę:</w:t>
      </w:r>
      <w:r w:rsidRPr="00045007">
        <w:t xml:space="preserve"> </w:t>
      </w:r>
    </w:p>
    <w:p w:rsidR="00645F5E" w:rsidRPr="00045007" w:rsidRDefault="00645F5E" w:rsidP="00BD09D7">
      <w:pPr>
        <w:pStyle w:val="Zwykytekst"/>
        <w:spacing w:line="360" w:lineRule="auto"/>
        <w:ind w:left="180"/>
        <w:jc w:val="both"/>
        <w:rPr>
          <w:rFonts w:ascii="Times New Roman" w:hAnsi="Times New Roman"/>
          <w:iCs/>
          <w:sz w:val="10"/>
          <w:szCs w:val="22"/>
        </w:rPr>
      </w:pPr>
    </w:p>
    <w:p w:rsidR="00645F5E" w:rsidRPr="00BD09D7" w:rsidRDefault="00645F5E" w:rsidP="00BD09D7">
      <w:pPr>
        <w:spacing w:line="360" w:lineRule="auto"/>
        <w:ind w:left="180"/>
        <w:jc w:val="both"/>
        <w:rPr>
          <w:color w:val="000000"/>
          <w:sz w:val="24"/>
          <w:szCs w:val="24"/>
        </w:rPr>
      </w:pPr>
      <w:r w:rsidRPr="00BD09D7">
        <w:rPr>
          <w:b/>
          <w:bCs/>
          <w:color w:val="000000"/>
          <w:sz w:val="24"/>
          <w:szCs w:val="24"/>
        </w:rPr>
        <w:t xml:space="preserve">Cena oferty netto </w:t>
      </w:r>
      <w:r w:rsidRPr="00BD09D7">
        <w:rPr>
          <w:color w:val="000000"/>
          <w:sz w:val="24"/>
          <w:szCs w:val="24"/>
        </w:rPr>
        <w:t xml:space="preserve">: ……………………… zł, </w:t>
      </w:r>
    </w:p>
    <w:p w:rsidR="00645F5E" w:rsidRPr="00BD09D7" w:rsidRDefault="00645F5E" w:rsidP="00BD09D7">
      <w:pPr>
        <w:spacing w:line="360" w:lineRule="auto"/>
        <w:ind w:left="180"/>
        <w:jc w:val="both"/>
        <w:rPr>
          <w:color w:val="000000"/>
          <w:sz w:val="24"/>
          <w:szCs w:val="24"/>
        </w:rPr>
      </w:pPr>
      <w:r w:rsidRPr="00BD09D7">
        <w:rPr>
          <w:b/>
          <w:bCs/>
          <w:color w:val="000000"/>
          <w:sz w:val="24"/>
          <w:szCs w:val="24"/>
        </w:rPr>
        <w:t xml:space="preserve">Podatek VAT(…..%)  </w:t>
      </w:r>
      <w:r w:rsidRPr="00BD09D7">
        <w:rPr>
          <w:color w:val="000000"/>
          <w:sz w:val="24"/>
          <w:szCs w:val="24"/>
        </w:rPr>
        <w:t>:   ………………………… zł</w:t>
      </w:r>
    </w:p>
    <w:p w:rsidR="00645F5E" w:rsidRPr="00BD09D7" w:rsidRDefault="00645F5E" w:rsidP="00BD09D7">
      <w:pPr>
        <w:spacing w:line="360" w:lineRule="auto"/>
        <w:ind w:left="180"/>
        <w:jc w:val="both"/>
        <w:rPr>
          <w:color w:val="000000"/>
          <w:sz w:val="24"/>
          <w:szCs w:val="24"/>
        </w:rPr>
      </w:pPr>
      <w:r w:rsidRPr="00BD09D7">
        <w:rPr>
          <w:b/>
          <w:bCs/>
          <w:color w:val="000000"/>
          <w:sz w:val="24"/>
          <w:szCs w:val="24"/>
        </w:rPr>
        <w:t xml:space="preserve">Cenę oferty brutto  </w:t>
      </w:r>
      <w:r w:rsidRPr="00BD09D7">
        <w:rPr>
          <w:color w:val="000000"/>
          <w:sz w:val="24"/>
          <w:szCs w:val="24"/>
        </w:rPr>
        <w:t>: …………………… zł</w:t>
      </w:r>
    </w:p>
    <w:p w:rsidR="00645F5E" w:rsidRPr="00BD09D7" w:rsidRDefault="00645F5E" w:rsidP="00BD09D7">
      <w:pPr>
        <w:spacing w:line="360" w:lineRule="auto"/>
        <w:ind w:left="180"/>
        <w:jc w:val="both"/>
        <w:rPr>
          <w:color w:val="000000"/>
          <w:sz w:val="24"/>
          <w:szCs w:val="24"/>
        </w:rPr>
      </w:pPr>
      <w:r w:rsidRPr="00BD09D7">
        <w:rPr>
          <w:color w:val="000000"/>
          <w:sz w:val="24"/>
          <w:szCs w:val="24"/>
        </w:rPr>
        <w:t>Słownie brutto: zł …………………………………………………………………………</w:t>
      </w:r>
    </w:p>
    <w:p w:rsidR="00645F5E" w:rsidRDefault="00645F5E" w:rsidP="00D40000">
      <w:pPr>
        <w:pStyle w:val="Tekstpodstawowy"/>
        <w:spacing w:line="360" w:lineRule="auto"/>
        <w:ind w:left="180" w:hanging="180"/>
        <w:rPr>
          <w:b/>
        </w:rPr>
      </w:pPr>
      <w:r>
        <w:rPr>
          <w:b/>
          <w:bCs/>
          <w:color w:val="000000"/>
        </w:rPr>
        <w:lastRenderedPageBreak/>
        <w:t xml:space="preserve">2. </w:t>
      </w:r>
      <w:r w:rsidRPr="00BD09D7">
        <w:rPr>
          <w:bCs/>
          <w:color w:val="000000"/>
        </w:rPr>
        <w:t>Termin wykonania zamówienia:</w:t>
      </w:r>
      <w:r w:rsidRPr="00A76AC6">
        <w:rPr>
          <w:b/>
          <w:bCs/>
        </w:rPr>
        <w:t xml:space="preserve"> do </w:t>
      </w:r>
      <w:r w:rsidR="00597517">
        <w:rPr>
          <w:b/>
          <w:bCs/>
        </w:rPr>
        <w:t>1</w:t>
      </w:r>
      <w:r w:rsidR="005D7523">
        <w:rPr>
          <w:b/>
          <w:bCs/>
        </w:rPr>
        <w:t>5</w:t>
      </w:r>
      <w:r>
        <w:rPr>
          <w:b/>
          <w:bCs/>
        </w:rPr>
        <w:t>.</w:t>
      </w:r>
      <w:r w:rsidR="00597517">
        <w:rPr>
          <w:b/>
          <w:bCs/>
        </w:rPr>
        <w:t>0</w:t>
      </w:r>
      <w:r w:rsidR="005D7523">
        <w:rPr>
          <w:b/>
          <w:bCs/>
        </w:rPr>
        <w:t>6</w:t>
      </w:r>
      <w:r w:rsidRPr="00A76AC6">
        <w:rPr>
          <w:b/>
          <w:bCs/>
        </w:rPr>
        <w:t>.20</w:t>
      </w:r>
      <w:r w:rsidR="00597517">
        <w:rPr>
          <w:b/>
          <w:bCs/>
        </w:rPr>
        <w:t>20</w:t>
      </w:r>
      <w:r w:rsidRPr="00A76AC6">
        <w:rPr>
          <w:b/>
        </w:rPr>
        <w:t xml:space="preserve"> r.</w:t>
      </w:r>
    </w:p>
    <w:p w:rsidR="00645F5E" w:rsidRDefault="00645F5E" w:rsidP="00D40000">
      <w:pPr>
        <w:pStyle w:val="Tekstpodstawowy"/>
        <w:spacing w:line="360" w:lineRule="auto"/>
        <w:ind w:left="284" w:hanging="284"/>
        <w:rPr>
          <w:b/>
          <w:color w:val="000000"/>
        </w:rPr>
      </w:pPr>
      <w:r w:rsidRPr="002C61B7">
        <w:rPr>
          <w:b/>
          <w:color w:val="000000"/>
        </w:rPr>
        <w:t>3</w:t>
      </w:r>
      <w:r>
        <w:rPr>
          <w:color w:val="000000"/>
        </w:rPr>
        <w:t xml:space="preserve">. Ponadto oświadczamy, że uzyskaliśmy wszystkie niezbędne informacje do przygotowania niniejszej oferty i nie wnosimy do nich zastrzeżeń. </w:t>
      </w:r>
    </w:p>
    <w:p w:rsidR="00645F5E" w:rsidRDefault="00645F5E" w:rsidP="00D40000">
      <w:pPr>
        <w:pStyle w:val="Tekstpodstawowy"/>
        <w:spacing w:line="360" w:lineRule="auto"/>
        <w:ind w:left="180" w:hanging="360"/>
        <w:rPr>
          <w:b/>
          <w:color w:val="000000"/>
        </w:rPr>
      </w:pPr>
      <w:r>
        <w:rPr>
          <w:b/>
          <w:color w:val="000000"/>
        </w:rPr>
        <w:t xml:space="preserve">  4. </w:t>
      </w:r>
      <w:r w:rsidR="00D40000">
        <w:rPr>
          <w:b/>
          <w:color w:val="000000"/>
        </w:rPr>
        <w:t xml:space="preserve"> </w:t>
      </w:r>
      <w:r>
        <w:rPr>
          <w:color w:val="000000"/>
        </w:rPr>
        <w:t>Po zapoznaniu się z warunkami zamówienia akceptujemy je bez zastrzeżeń.</w:t>
      </w:r>
      <w:bookmarkStart w:id="0" w:name="_GoBack"/>
      <w:bookmarkEnd w:id="0"/>
    </w:p>
    <w:p w:rsidR="00645F5E" w:rsidRDefault="00645F5E" w:rsidP="00D40000">
      <w:pPr>
        <w:pStyle w:val="Tekstpodstawowy"/>
        <w:spacing w:line="360" w:lineRule="auto"/>
        <w:rPr>
          <w:b/>
          <w:color w:val="000000"/>
        </w:rPr>
      </w:pPr>
      <w:r w:rsidRPr="00D40000">
        <w:rPr>
          <w:b/>
          <w:bCs/>
          <w:color w:val="000000"/>
        </w:rPr>
        <w:t>5.</w:t>
      </w:r>
      <w:r>
        <w:rPr>
          <w:color w:val="000000"/>
        </w:rPr>
        <w:t xml:space="preserve"> Deklarujemy wykonanie przedmiotu zamówienia z należytą starannością.</w:t>
      </w:r>
    </w:p>
    <w:p w:rsidR="00645F5E" w:rsidRDefault="00645F5E" w:rsidP="00D40000">
      <w:pPr>
        <w:pStyle w:val="Tekstpodstawowy"/>
        <w:spacing w:line="360" w:lineRule="auto"/>
        <w:ind w:left="284" w:hanging="284"/>
      </w:pPr>
      <w:r>
        <w:rPr>
          <w:b/>
        </w:rPr>
        <w:t xml:space="preserve">6. </w:t>
      </w:r>
      <w:r>
        <w:t xml:space="preserve">Oświadczam, że nie jest prowadzone przeciwko mojej firmie postępowanie likwidacyjne lub upadłościowe.   </w:t>
      </w:r>
    </w:p>
    <w:p w:rsidR="00D40000" w:rsidRPr="006A7A07" w:rsidRDefault="00645F5E" w:rsidP="00D40000">
      <w:pPr>
        <w:pStyle w:val="Tekstpodstawowy"/>
        <w:spacing w:line="360" w:lineRule="auto"/>
        <w:ind w:left="284" w:hanging="284"/>
      </w:pPr>
      <w:r w:rsidRPr="002C61B7">
        <w:rPr>
          <w:b/>
          <w:bCs/>
        </w:rPr>
        <w:t>7</w:t>
      </w:r>
      <w:r>
        <w:rPr>
          <w:bCs/>
        </w:rPr>
        <w:t xml:space="preserve">. Warunki płatności: termin płatności faktury </w:t>
      </w:r>
      <w:r w:rsidR="00597517">
        <w:rPr>
          <w:bCs/>
        </w:rPr>
        <w:t>21</w:t>
      </w:r>
      <w:r>
        <w:rPr>
          <w:bCs/>
        </w:rPr>
        <w:t xml:space="preserve"> dni.</w:t>
      </w:r>
      <w:r>
        <w:t xml:space="preserve"> Termin płatności faktury  liczony zostanie od dnia dostarczenia prawidłowo wystawionej faktury Zamawiającemu.</w:t>
      </w:r>
      <w:r w:rsidR="00D40000">
        <w:t xml:space="preserve">    </w:t>
      </w:r>
      <w:r w:rsidR="00597517">
        <w:t xml:space="preserve"> </w:t>
      </w:r>
      <w:r w:rsidR="00D40000">
        <w:t xml:space="preserve">   </w:t>
      </w:r>
      <w:r w:rsidR="00D40000" w:rsidRPr="006A7A07">
        <w:t xml:space="preserve">Płatność zostanie dokonana </w:t>
      </w:r>
      <w:r w:rsidR="00D40000" w:rsidRPr="006A7A07">
        <w:rPr>
          <w:color w:val="000000"/>
        </w:rPr>
        <w:t>przelewem bankowym</w:t>
      </w:r>
      <w:r w:rsidR="00D40000" w:rsidRPr="006A7A07">
        <w:rPr>
          <w:color w:val="000000"/>
          <w:spacing w:val="-6"/>
        </w:rPr>
        <w:t xml:space="preserve"> za pośrednictwem metody  podzielonej płatności ( </w:t>
      </w:r>
      <w:proofErr w:type="spellStart"/>
      <w:r w:rsidR="00D40000" w:rsidRPr="006A7A07">
        <w:rPr>
          <w:color w:val="000000"/>
          <w:spacing w:val="-6"/>
        </w:rPr>
        <w:t>split</w:t>
      </w:r>
      <w:proofErr w:type="spellEnd"/>
      <w:r w:rsidR="00D40000" w:rsidRPr="006A7A07">
        <w:rPr>
          <w:color w:val="000000"/>
          <w:spacing w:val="-6"/>
        </w:rPr>
        <w:t xml:space="preserve"> </w:t>
      </w:r>
      <w:proofErr w:type="spellStart"/>
      <w:r w:rsidR="00D40000" w:rsidRPr="006A7A07">
        <w:rPr>
          <w:color w:val="000000"/>
          <w:spacing w:val="-6"/>
        </w:rPr>
        <w:t>payment</w:t>
      </w:r>
      <w:proofErr w:type="spellEnd"/>
      <w:r w:rsidR="00D40000" w:rsidRPr="006A7A07">
        <w:rPr>
          <w:color w:val="000000"/>
          <w:spacing w:val="-6"/>
        </w:rPr>
        <w:t>)</w:t>
      </w:r>
      <w:r w:rsidR="00D40000" w:rsidRPr="006A7A07">
        <w:rPr>
          <w:color w:val="000000"/>
        </w:rPr>
        <w:t xml:space="preserve"> na  rachunek bankowy Wykonawcy</w:t>
      </w:r>
      <w:r w:rsidR="00D40000">
        <w:rPr>
          <w:color w:val="000000"/>
        </w:rPr>
        <w:t xml:space="preserve"> podany w formularzu oferty.</w:t>
      </w:r>
      <w:r w:rsidR="00D40000" w:rsidRPr="006A7A07">
        <w:rPr>
          <w:color w:val="000000"/>
        </w:rPr>
        <w:t xml:space="preserve">                                    </w:t>
      </w:r>
    </w:p>
    <w:p w:rsidR="00D40000" w:rsidRDefault="00D40000" w:rsidP="00D40000">
      <w:pPr>
        <w:spacing w:line="360" w:lineRule="auto"/>
        <w:ind w:left="284" w:hanging="284"/>
        <w:jc w:val="both"/>
      </w:pPr>
      <w:r>
        <w:t xml:space="preserve">8. </w:t>
      </w:r>
      <w:r w:rsidR="00597517">
        <w:t>W</w:t>
      </w:r>
      <w:r w:rsidRPr="000F3B2A">
        <w:t xml:space="preserve">yrażam zgodę na przetwarzanie danych osobowych zawartych w ofercie oraz umowie </w:t>
      </w:r>
      <w:r>
        <w:t xml:space="preserve">                        </w:t>
      </w:r>
      <w:r w:rsidRPr="000F3B2A">
        <w:t>dla potrzeb niezbędnych do przeprowadzenia przedmiotowego postępowania i jego realizacji zgodnie z ustawą z dnia 10 maja 2018 r. o ochronie danych osobowych oraz ogólnym rozporządzeniem o ochronie danych osobowych.</w:t>
      </w:r>
    </w:p>
    <w:p w:rsidR="00D40000" w:rsidRDefault="00D40000" w:rsidP="00D40000">
      <w:pPr>
        <w:spacing w:before="120" w:after="120" w:line="360" w:lineRule="auto"/>
        <w:ind w:left="284" w:hanging="284"/>
      </w:pPr>
      <w:r>
        <w:t>9</w:t>
      </w:r>
      <w:r w:rsidRPr="008F6E7F">
        <w:t>.</w:t>
      </w:r>
      <w:r w:rsidRPr="008F6E7F">
        <w:rPr>
          <w:b/>
          <w:spacing w:val="4"/>
        </w:rPr>
        <w:t xml:space="preserve"> Klauzula informacyjna</w:t>
      </w:r>
      <w:r>
        <w:rPr>
          <w:b/>
          <w:spacing w:val="4"/>
        </w:rPr>
        <w:t xml:space="preserve">                                                                                                       </w:t>
      </w:r>
      <w:r w:rsidRPr="008F6E7F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  <w:r>
        <w:t xml:space="preserve">  </w:t>
      </w:r>
    </w:p>
    <w:p w:rsidR="00D40000" w:rsidRPr="00D40000" w:rsidRDefault="00D40000" w:rsidP="00D40000">
      <w:pPr>
        <w:widowControl/>
        <w:numPr>
          <w:ilvl w:val="0"/>
          <w:numId w:val="8"/>
        </w:numPr>
        <w:tabs>
          <w:tab w:val="left" w:pos="284"/>
          <w:tab w:val="left" w:pos="567"/>
        </w:tabs>
        <w:suppressAutoHyphens/>
        <w:autoSpaceDE/>
        <w:autoSpaceDN/>
        <w:adjustRightInd/>
        <w:spacing w:before="120" w:after="120" w:line="360" w:lineRule="auto"/>
        <w:ind w:left="567" w:hanging="283"/>
        <w:jc w:val="both"/>
      </w:pPr>
      <w:r w:rsidRPr="008F6E7F">
        <w:rPr>
          <w:color w:val="22272E"/>
        </w:rPr>
        <w:t>Administratorem Danych Osobowych jest: Powiatowy Zarząd Dróg w Mrągowie,                                                ul. Nowogródzka 1, 11-700 Mrągowo tel. </w:t>
      </w:r>
      <w:hyperlink r:id="rId7" w:history="1">
        <w:r w:rsidRPr="008F6E7F">
          <w:rPr>
            <w:color w:val="22272E"/>
            <w:u w:val="single"/>
          </w:rPr>
          <w:t>89 741-95-80</w:t>
        </w:r>
      </w:hyperlink>
      <w:r w:rsidRPr="008F6E7F">
        <w:rPr>
          <w:color w:val="22272E"/>
        </w:rPr>
        <w:t> ,e-</w:t>
      </w:r>
      <w:proofErr w:type="spellStart"/>
      <w:r w:rsidRPr="008F6E7F">
        <w:rPr>
          <w:color w:val="22272E"/>
        </w:rPr>
        <w:t>ail</w:t>
      </w:r>
      <w:proofErr w:type="spellEnd"/>
      <w:r w:rsidRPr="008F6E7F">
        <w:rPr>
          <w:color w:val="22272E"/>
        </w:rPr>
        <w:t>: </w:t>
      </w:r>
      <w:hyperlink r:id="rId8" w:history="1">
        <w:r w:rsidRPr="008F6E7F">
          <w:rPr>
            <w:color w:val="22272E"/>
            <w:u w:val="single"/>
          </w:rPr>
          <w:t>sekretariat@pzd.mragowo.pl</w:t>
        </w:r>
      </w:hyperlink>
      <w:r>
        <w:rPr>
          <w:color w:val="22272E"/>
        </w:rPr>
        <w:t xml:space="preserve">.  </w:t>
      </w:r>
    </w:p>
    <w:p w:rsidR="00D40000" w:rsidRPr="00D40000" w:rsidRDefault="00D40000" w:rsidP="00D40000">
      <w:pPr>
        <w:widowControl/>
        <w:numPr>
          <w:ilvl w:val="0"/>
          <w:numId w:val="8"/>
        </w:numPr>
        <w:tabs>
          <w:tab w:val="left" w:pos="284"/>
          <w:tab w:val="left" w:pos="567"/>
        </w:tabs>
        <w:suppressAutoHyphens/>
        <w:autoSpaceDE/>
        <w:autoSpaceDN/>
        <w:adjustRightInd/>
        <w:spacing w:before="120" w:after="120" w:line="360" w:lineRule="auto"/>
        <w:ind w:left="567" w:hanging="283"/>
        <w:jc w:val="both"/>
      </w:pPr>
      <w:r w:rsidRPr="008F6E7F">
        <w:rPr>
          <w:color w:val="22272E"/>
        </w:rPr>
        <w:t>Dane kontaktowe Inspektora Ochrony Danych: e-mail: </w:t>
      </w:r>
      <w:hyperlink r:id="rId9" w:history="1">
        <w:r w:rsidRPr="008F6E7F">
          <w:rPr>
            <w:color w:val="22272E"/>
            <w:u w:val="single"/>
          </w:rPr>
          <w:t>iod@powiat.mragowo.pl</w:t>
        </w:r>
      </w:hyperlink>
      <w:r>
        <w:rPr>
          <w:color w:val="22272E"/>
        </w:rPr>
        <w:t xml:space="preserve">.     </w:t>
      </w:r>
    </w:p>
    <w:p w:rsidR="00D40000" w:rsidRDefault="00D40000" w:rsidP="00D40000">
      <w:pPr>
        <w:widowControl/>
        <w:numPr>
          <w:ilvl w:val="0"/>
          <w:numId w:val="8"/>
        </w:numPr>
        <w:tabs>
          <w:tab w:val="left" w:pos="284"/>
          <w:tab w:val="left" w:pos="567"/>
        </w:tabs>
        <w:suppressAutoHyphens/>
        <w:autoSpaceDE/>
        <w:autoSpaceDN/>
        <w:adjustRightInd/>
        <w:spacing w:before="120" w:after="120" w:line="360" w:lineRule="auto"/>
        <w:ind w:left="567" w:hanging="283"/>
        <w:jc w:val="both"/>
      </w:pPr>
      <w:r w:rsidRPr="008F6E7F">
        <w:t>Dane osobowe przetwarzane są na potrzeby niniejszej umowy.</w:t>
      </w:r>
    </w:p>
    <w:p w:rsidR="00D40000" w:rsidRDefault="00D40000" w:rsidP="00D40000">
      <w:pPr>
        <w:widowControl/>
        <w:numPr>
          <w:ilvl w:val="0"/>
          <w:numId w:val="8"/>
        </w:numPr>
        <w:tabs>
          <w:tab w:val="left" w:pos="284"/>
          <w:tab w:val="left" w:pos="567"/>
        </w:tabs>
        <w:suppressAutoHyphens/>
        <w:autoSpaceDE/>
        <w:autoSpaceDN/>
        <w:adjustRightInd/>
        <w:spacing w:before="120" w:after="120" w:line="360" w:lineRule="auto"/>
        <w:ind w:left="567" w:hanging="283"/>
        <w:jc w:val="both"/>
      </w:pPr>
      <w:r w:rsidRPr="008F6E7F">
        <w:t xml:space="preserve">Podstawa prawną przetwarzania danych jest art. 6 ust. 1 </w:t>
      </w:r>
      <w:proofErr w:type="spellStart"/>
      <w:r w:rsidRPr="008F6E7F">
        <w:t>lit.a</w:t>
      </w:r>
      <w:proofErr w:type="spellEnd"/>
      <w:r w:rsidRPr="008F6E7F">
        <w:t>), b), c)  i zgodnie z treścią ogólnego rozporządzenia</w:t>
      </w:r>
      <w:r w:rsidRPr="008F6E7F">
        <w:rPr>
          <w:i/>
        </w:rPr>
        <w:t xml:space="preserve"> </w:t>
      </w:r>
      <w:r w:rsidRPr="008F6E7F">
        <w:t>RODO przetwarzanie jest niezbędne do wykonania umowy, której stroną jest osoba, której dane dotyczą lub do podjęcia działań na żądanie osoby, której dane dotyczą przed zawarciem umowy.</w:t>
      </w:r>
      <w:r>
        <w:t xml:space="preserve"> </w:t>
      </w:r>
    </w:p>
    <w:p w:rsidR="00D40000" w:rsidRDefault="00D40000" w:rsidP="00D40000">
      <w:pPr>
        <w:widowControl/>
        <w:numPr>
          <w:ilvl w:val="0"/>
          <w:numId w:val="8"/>
        </w:numPr>
        <w:spacing w:before="120" w:after="120" w:line="360" w:lineRule="auto"/>
        <w:ind w:left="567"/>
        <w:jc w:val="both"/>
      </w:pPr>
      <w:r w:rsidRPr="008F6E7F">
        <w:t xml:space="preserve">Dane będą udostępniane odbiorcom uprawnionym do ich pozyskania wyłącznie na </w:t>
      </w:r>
      <w:r>
        <w:t xml:space="preserve">                </w:t>
      </w:r>
      <w:r w:rsidRPr="008F6E7F">
        <w:t xml:space="preserve">podstawie przepisów prawa ( m.in. podmiotom uprawnione na podstawie </w:t>
      </w:r>
      <w:r>
        <w:t xml:space="preserve">                           </w:t>
      </w:r>
      <w:r w:rsidRPr="008F6E7F">
        <w:t>obowiązującego</w:t>
      </w:r>
      <w:r>
        <w:t xml:space="preserve"> </w:t>
      </w:r>
      <w:r w:rsidRPr="008F6E7F">
        <w:t>prawa do kontrolowania działalności Administratora, dostawcom usług informatycznych,</w:t>
      </w:r>
      <w:r>
        <w:t xml:space="preserve"> </w:t>
      </w:r>
      <w:r w:rsidRPr="008F6E7F">
        <w:t>z których Administrator korzysta, komornikowi, policji itp.).</w:t>
      </w:r>
      <w:r>
        <w:t xml:space="preserve">  </w:t>
      </w:r>
    </w:p>
    <w:p w:rsidR="00D40000" w:rsidRDefault="00D40000" w:rsidP="00D40000">
      <w:pPr>
        <w:widowControl/>
        <w:spacing w:before="120" w:after="120" w:line="360" w:lineRule="auto"/>
        <w:jc w:val="both"/>
      </w:pPr>
    </w:p>
    <w:p w:rsidR="00C6377D" w:rsidRDefault="00C6377D" w:rsidP="00D40000">
      <w:pPr>
        <w:widowControl/>
        <w:spacing w:before="120" w:after="120" w:line="360" w:lineRule="auto"/>
        <w:jc w:val="both"/>
      </w:pPr>
    </w:p>
    <w:p w:rsidR="00D40000" w:rsidRPr="008F6E7F" w:rsidRDefault="00D40000" w:rsidP="00D40000">
      <w:pPr>
        <w:widowControl/>
        <w:spacing w:before="120" w:after="120" w:line="360" w:lineRule="auto"/>
        <w:ind w:left="567" w:hanging="283"/>
        <w:jc w:val="both"/>
      </w:pPr>
      <w:r w:rsidRPr="008F6E7F">
        <w:lastRenderedPageBreak/>
        <w:t>6. Okres przechowywania zebranych danych osobowych uzależniony jest od rodzaju sprawy, dla potrzeb której zebrano dane osobowe i nadanej kategorii archiwalnej, zgodnej z jednolitym rzeczowym wykazem akt określonym przepisami prawa. Zebrane dane osobowe mogą być jednak przechowywane dłużej, ponieważ materiały będące we władaniu podmiotów wykonujących zadania z zakresu administracji  publicznej/samorządowej mogą być usunięte tylko na podstawie zgody Archiwum Państwowego.</w:t>
      </w:r>
    </w:p>
    <w:p w:rsidR="00D40000" w:rsidRPr="008F6E7F" w:rsidRDefault="00D40000" w:rsidP="00D40000">
      <w:pPr>
        <w:spacing w:after="288" w:line="360" w:lineRule="auto"/>
        <w:ind w:left="284" w:hanging="284"/>
        <w:contextualSpacing/>
        <w:jc w:val="both"/>
      </w:pPr>
      <w:r>
        <w:t xml:space="preserve">    </w:t>
      </w:r>
      <w:r w:rsidRPr="008F6E7F">
        <w:t xml:space="preserve">7. </w:t>
      </w:r>
      <w:r>
        <w:t xml:space="preserve">   </w:t>
      </w:r>
      <w:r w:rsidRPr="008F6E7F">
        <w:t>Dane osobowe nie będą przetwarzane w sposób zautomatyzowany i nie będą profilowane.</w:t>
      </w:r>
    </w:p>
    <w:p w:rsidR="00D40000" w:rsidRPr="008F6E7F" w:rsidRDefault="00D40000" w:rsidP="00D40000">
      <w:pPr>
        <w:spacing w:after="288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8F6E7F">
        <w:rPr>
          <w:rFonts w:eastAsia="Calibri"/>
          <w:lang w:eastAsia="en-US"/>
        </w:rPr>
        <w:t xml:space="preserve">8. </w:t>
      </w:r>
      <w:r>
        <w:rPr>
          <w:rFonts w:eastAsia="Calibri"/>
          <w:lang w:eastAsia="en-US"/>
        </w:rPr>
        <w:t xml:space="preserve">  </w:t>
      </w:r>
      <w:r w:rsidRPr="008F6E7F">
        <w:rPr>
          <w:rFonts w:eastAsia="Calibri"/>
          <w:lang w:eastAsia="en-US"/>
        </w:rPr>
        <w:t xml:space="preserve">Dane nie będą przekazywane </w:t>
      </w:r>
      <w:r w:rsidRPr="008F6E7F">
        <w:rPr>
          <w:color w:val="22272E"/>
          <w:shd w:val="clear" w:color="auto" w:fill="FFFFFF"/>
        </w:rPr>
        <w:t>do państwa trzeciego lub organizacji międzynarodowej.</w:t>
      </w:r>
    </w:p>
    <w:p w:rsidR="00D40000" w:rsidRPr="008F6E7F" w:rsidRDefault="00D40000" w:rsidP="00D40000">
      <w:pPr>
        <w:spacing w:after="288" w:line="360" w:lineRule="auto"/>
        <w:ind w:left="360" w:hanging="360"/>
        <w:contextualSpacing/>
        <w:jc w:val="both"/>
      </w:pPr>
      <w:r>
        <w:t xml:space="preserve">     </w:t>
      </w:r>
      <w:r w:rsidRPr="008F6E7F">
        <w:t xml:space="preserve">9. </w:t>
      </w:r>
      <w:r>
        <w:t xml:space="preserve">  </w:t>
      </w:r>
      <w:r w:rsidRPr="008F6E7F">
        <w:t>Osoba, której dane dotyczą ma prawo do:</w:t>
      </w:r>
    </w:p>
    <w:p w:rsidR="00D40000" w:rsidRPr="008F6E7F" w:rsidRDefault="00D40000" w:rsidP="00D40000">
      <w:pPr>
        <w:widowControl/>
        <w:numPr>
          <w:ilvl w:val="0"/>
          <w:numId w:val="6"/>
        </w:numPr>
        <w:autoSpaceDE/>
        <w:autoSpaceDN/>
        <w:adjustRightInd/>
        <w:spacing w:before="0" w:after="150" w:line="360" w:lineRule="auto"/>
        <w:ind w:left="851" w:hanging="283"/>
        <w:contextualSpacing/>
        <w:jc w:val="both"/>
      </w:pPr>
      <w:r>
        <w:t xml:space="preserve">  </w:t>
      </w:r>
      <w:r w:rsidRPr="008F6E7F">
        <w:t>na podstawie art. 15 RODO prawo dostępu do danych osobowych,</w:t>
      </w:r>
    </w:p>
    <w:p w:rsidR="00D40000" w:rsidRPr="008F6E7F" w:rsidRDefault="00D40000" w:rsidP="00D40000">
      <w:pPr>
        <w:widowControl/>
        <w:numPr>
          <w:ilvl w:val="0"/>
          <w:numId w:val="6"/>
        </w:numPr>
        <w:autoSpaceDE/>
        <w:autoSpaceDN/>
        <w:adjustRightInd/>
        <w:spacing w:before="0" w:after="150" w:line="360" w:lineRule="auto"/>
        <w:ind w:left="851" w:hanging="283"/>
        <w:contextualSpacing/>
        <w:jc w:val="both"/>
      </w:pPr>
      <w:r w:rsidRPr="008F6E7F">
        <w:t xml:space="preserve"> </w:t>
      </w:r>
      <w:r>
        <w:t xml:space="preserve"> </w:t>
      </w:r>
      <w:r w:rsidRPr="008F6E7F">
        <w:t>na podstawie art. 16 RODO prawo do sprostowania danych osobowych ;</w:t>
      </w:r>
    </w:p>
    <w:p w:rsidR="00D40000" w:rsidRPr="008F6E7F" w:rsidRDefault="00D40000" w:rsidP="00D40000">
      <w:pPr>
        <w:widowControl/>
        <w:numPr>
          <w:ilvl w:val="0"/>
          <w:numId w:val="6"/>
        </w:numPr>
        <w:autoSpaceDE/>
        <w:autoSpaceDN/>
        <w:adjustRightInd/>
        <w:spacing w:before="0" w:after="150" w:line="360" w:lineRule="auto"/>
        <w:ind w:left="851" w:hanging="283"/>
        <w:contextualSpacing/>
        <w:jc w:val="both"/>
      </w:pPr>
      <w:r>
        <w:t xml:space="preserve">  </w:t>
      </w:r>
      <w:r w:rsidRPr="008F6E7F">
        <w:t xml:space="preserve">na podstawie art. 18 RODO prawo żądania od administratora ograniczenia przetwarzania danych osobowych z zastrzeżeniem przypadków, o których mowa w art. 18 ust. 2 RODO ;  </w:t>
      </w:r>
    </w:p>
    <w:p w:rsidR="00D40000" w:rsidRPr="008F6E7F" w:rsidRDefault="00D40000" w:rsidP="00D40000">
      <w:pPr>
        <w:widowControl/>
        <w:spacing w:after="150" w:line="360" w:lineRule="auto"/>
        <w:ind w:left="426" w:hanging="142"/>
        <w:contextualSpacing/>
        <w:jc w:val="both"/>
        <w:rPr>
          <w:i/>
          <w:color w:val="00B0F0"/>
        </w:rPr>
      </w:pPr>
      <w:r>
        <w:t xml:space="preserve">     </w:t>
      </w:r>
      <w:r w:rsidRPr="008F6E7F">
        <w:t>Nie przysługuje osobie danych osobowych:</w:t>
      </w:r>
    </w:p>
    <w:p w:rsidR="00D40000" w:rsidRPr="008F6E7F" w:rsidRDefault="00D40000" w:rsidP="00D40000">
      <w:pPr>
        <w:widowControl/>
        <w:numPr>
          <w:ilvl w:val="0"/>
          <w:numId w:val="7"/>
        </w:numPr>
        <w:autoSpaceDE/>
        <w:autoSpaceDN/>
        <w:adjustRightInd/>
        <w:spacing w:before="0" w:after="150" w:line="360" w:lineRule="auto"/>
        <w:ind w:left="709" w:hanging="142"/>
        <w:contextualSpacing/>
        <w:jc w:val="both"/>
        <w:rPr>
          <w:i/>
          <w:color w:val="00B0F0"/>
        </w:rPr>
      </w:pPr>
      <w:r>
        <w:t xml:space="preserve">  </w:t>
      </w:r>
      <w:r w:rsidRPr="008F6E7F">
        <w:t>w związku z art. 17 ust. 3 lit. b, d lub e RODO prawo do usunięcia danych osobowych;</w:t>
      </w:r>
    </w:p>
    <w:p w:rsidR="00D40000" w:rsidRPr="008F6E7F" w:rsidRDefault="00D40000" w:rsidP="00D40000">
      <w:pPr>
        <w:widowControl/>
        <w:numPr>
          <w:ilvl w:val="0"/>
          <w:numId w:val="7"/>
        </w:numPr>
        <w:autoSpaceDE/>
        <w:autoSpaceDN/>
        <w:adjustRightInd/>
        <w:spacing w:before="0" w:after="150" w:line="360" w:lineRule="auto"/>
        <w:ind w:left="709" w:hanging="142"/>
        <w:contextualSpacing/>
        <w:jc w:val="both"/>
        <w:rPr>
          <w:b/>
          <w:i/>
        </w:rPr>
      </w:pPr>
      <w:r>
        <w:t xml:space="preserve">  </w:t>
      </w:r>
      <w:r w:rsidRPr="008F6E7F">
        <w:t>prawo do przenoszenia danych osobowych, o którym mowa w art. 20 RODO;</w:t>
      </w:r>
    </w:p>
    <w:p w:rsidR="00D40000" w:rsidRPr="008F6E7F" w:rsidRDefault="00D40000" w:rsidP="00D40000">
      <w:pPr>
        <w:widowControl/>
        <w:numPr>
          <w:ilvl w:val="0"/>
          <w:numId w:val="7"/>
        </w:numPr>
        <w:autoSpaceDE/>
        <w:autoSpaceDN/>
        <w:adjustRightInd/>
        <w:spacing w:before="0" w:after="150" w:line="360" w:lineRule="auto"/>
        <w:ind w:left="709" w:hanging="142"/>
        <w:contextualSpacing/>
        <w:jc w:val="both"/>
        <w:rPr>
          <w:i/>
        </w:rPr>
      </w:pPr>
      <w:r>
        <w:t xml:space="preserve">  </w:t>
      </w:r>
      <w:r w:rsidRPr="008F6E7F">
        <w:t xml:space="preserve">na podstawie art. 21 RODO prawo sprzeciwu, wobec przetwarzania danych osobowych, gdyż podstawą prawną przetwarzania Pani/Pana danych osobowych jest art. 6 ust. 1 lit. c RODO. </w:t>
      </w:r>
    </w:p>
    <w:p w:rsidR="00D40000" w:rsidRPr="008F6E7F" w:rsidRDefault="00D40000" w:rsidP="00D40000">
      <w:pPr>
        <w:widowControl/>
        <w:spacing w:after="150" w:line="360" w:lineRule="auto"/>
        <w:ind w:left="567" w:hanging="709"/>
        <w:contextualSpacing/>
        <w:jc w:val="both"/>
        <w:rPr>
          <w:i/>
        </w:rPr>
      </w:pPr>
      <w:r>
        <w:t xml:space="preserve">      </w:t>
      </w:r>
      <w:r w:rsidRPr="008F6E7F">
        <w:t>10.</w:t>
      </w:r>
      <w:r>
        <w:t xml:space="preserve"> </w:t>
      </w:r>
      <w:r w:rsidRPr="008F6E7F">
        <w:rPr>
          <w:rFonts w:eastAsia="Calibri"/>
          <w:lang w:eastAsia="en-US"/>
        </w:rPr>
        <w:t xml:space="preserve">Osoba, której dane dotyczą ma prawo do wniesienia skargi do organu nadzorczego nadzorującego zgodność przetwarzania danych z przepisami o ochronie danych osobowych - </w:t>
      </w:r>
      <w:r w:rsidRPr="008F6E7F">
        <w:rPr>
          <w:rFonts w:eastAsia="Calibri"/>
          <w:color w:val="22272E"/>
          <w:shd w:val="clear" w:color="auto" w:fill="FFFFFF"/>
          <w:lang w:eastAsia="en-US"/>
        </w:rPr>
        <w:t>– Prezesa Urzędu Ochrony Danych Osobowych.</w:t>
      </w:r>
    </w:p>
    <w:p w:rsidR="00D40000" w:rsidRDefault="00D40000" w:rsidP="00D40000">
      <w:pPr>
        <w:spacing w:line="360" w:lineRule="auto"/>
        <w:ind w:left="284" w:hanging="426"/>
        <w:jc w:val="both"/>
      </w:pPr>
    </w:p>
    <w:p w:rsidR="00D40000" w:rsidRDefault="00D40000" w:rsidP="00D40000">
      <w:pPr>
        <w:spacing w:line="360" w:lineRule="auto"/>
        <w:ind w:left="284" w:hanging="426"/>
        <w:jc w:val="both"/>
      </w:pPr>
    </w:p>
    <w:p w:rsidR="00D40000" w:rsidRDefault="00D40000" w:rsidP="00D40000">
      <w:pPr>
        <w:spacing w:line="360" w:lineRule="auto"/>
        <w:ind w:left="284" w:hanging="426"/>
        <w:jc w:val="both"/>
      </w:pPr>
    </w:p>
    <w:p w:rsidR="00D40000" w:rsidRDefault="00D40000" w:rsidP="00D40000">
      <w:pPr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___________________________________________</w:t>
      </w:r>
    </w:p>
    <w:p w:rsidR="00D40000" w:rsidRDefault="00D40000" w:rsidP="00D40000">
      <w:pPr>
        <w:ind w:right="-284"/>
        <w:rPr>
          <w:sz w:val="16"/>
          <w:szCs w:val="16"/>
        </w:rPr>
      </w:pPr>
      <w:r>
        <w:rPr>
          <w:sz w:val="16"/>
          <w:szCs w:val="16"/>
        </w:rPr>
        <w:tab/>
        <w:t>miejscowo</w:t>
      </w:r>
      <w:r>
        <w:rPr>
          <w:rFonts w:eastAsia="TimesNewRoman"/>
          <w:sz w:val="16"/>
          <w:szCs w:val="16"/>
        </w:rPr>
        <w:t>ść</w:t>
      </w:r>
      <w:r>
        <w:rPr>
          <w:sz w:val="16"/>
          <w:szCs w:val="16"/>
        </w:rPr>
        <w:t>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podpis i piecz</w:t>
      </w:r>
      <w:r>
        <w:rPr>
          <w:rFonts w:eastAsia="TimesNewRoman"/>
          <w:sz w:val="16"/>
          <w:szCs w:val="16"/>
        </w:rPr>
        <w:t>ą</w:t>
      </w:r>
      <w:r>
        <w:rPr>
          <w:sz w:val="16"/>
          <w:szCs w:val="16"/>
        </w:rPr>
        <w:t>tka upowa</w:t>
      </w:r>
      <w:r>
        <w:rPr>
          <w:rFonts w:eastAsia="TimesNewRoman"/>
          <w:sz w:val="16"/>
          <w:szCs w:val="16"/>
        </w:rPr>
        <w:t>ż</w:t>
      </w:r>
      <w:r>
        <w:rPr>
          <w:sz w:val="16"/>
          <w:szCs w:val="16"/>
        </w:rPr>
        <w:t>nionego/ upowa</w:t>
      </w:r>
      <w:r>
        <w:rPr>
          <w:rFonts w:eastAsia="TimesNewRoman"/>
          <w:sz w:val="16"/>
          <w:szCs w:val="16"/>
        </w:rPr>
        <w:t>ż</w:t>
      </w:r>
      <w:r>
        <w:rPr>
          <w:sz w:val="16"/>
          <w:szCs w:val="16"/>
        </w:rPr>
        <w:t>nionych</w:t>
      </w:r>
    </w:p>
    <w:p w:rsidR="00D40000" w:rsidRDefault="00D40000" w:rsidP="00D40000">
      <w:pPr>
        <w:spacing w:line="360" w:lineRule="auto"/>
        <w:ind w:left="4248" w:firstLine="708"/>
        <w:rPr>
          <w:b/>
          <w:spacing w:val="4"/>
        </w:rPr>
      </w:pPr>
      <w:r>
        <w:rPr>
          <w:rFonts w:cs="Times-Roman"/>
          <w:sz w:val="16"/>
          <w:szCs w:val="16"/>
        </w:rPr>
        <w:tab/>
        <w:t>przedstawiciela / przedstawicieli wykonawcy</w:t>
      </w:r>
    </w:p>
    <w:p w:rsidR="00D40000" w:rsidRDefault="00D40000" w:rsidP="00D40000">
      <w:pPr>
        <w:widowControl/>
        <w:spacing w:before="120" w:after="120"/>
        <w:ind w:left="540" w:hanging="540"/>
        <w:jc w:val="center"/>
        <w:rPr>
          <w:b/>
          <w:spacing w:val="4"/>
        </w:rPr>
      </w:pPr>
    </w:p>
    <w:p w:rsidR="00D40000" w:rsidRDefault="00D40000" w:rsidP="00D40000">
      <w:pPr>
        <w:widowControl/>
        <w:spacing w:before="120" w:after="120"/>
        <w:ind w:left="540" w:hanging="540"/>
        <w:jc w:val="center"/>
        <w:rPr>
          <w:b/>
          <w:spacing w:val="4"/>
        </w:rPr>
      </w:pPr>
    </w:p>
    <w:p w:rsidR="00D40000" w:rsidRDefault="00D40000" w:rsidP="00D40000">
      <w:pPr>
        <w:pStyle w:val="Tekstpodstawowy"/>
        <w:spacing w:line="480" w:lineRule="auto"/>
        <w:ind w:left="180" w:hanging="180"/>
      </w:pPr>
    </w:p>
    <w:p w:rsidR="00645F5E" w:rsidRPr="00045007" w:rsidRDefault="00645F5E" w:rsidP="000103F4">
      <w:pPr>
        <w:spacing w:before="0" w:line="240" w:lineRule="auto"/>
      </w:pPr>
    </w:p>
    <w:sectPr w:rsidR="00645F5E" w:rsidRPr="00045007" w:rsidSect="009E67F4">
      <w:pgSz w:w="11906" w:h="16838"/>
      <w:pgMar w:top="709" w:right="1417" w:bottom="899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4E9" w:rsidRDefault="007A44E9" w:rsidP="009A0FA6">
      <w:pPr>
        <w:spacing w:before="0" w:line="240" w:lineRule="auto"/>
      </w:pPr>
      <w:r>
        <w:separator/>
      </w:r>
    </w:p>
  </w:endnote>
  <w:endnote w:type="continuationSeparator" w:id="0">
    <w:p w:rsidR="007A44E9" w:rsidRDefault="007A44E9" w:rsidP="009A0F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4E9" w:rsidRDefault="007A44E9" w:rsidP="009A0FA6">
      <w:pPr>
        <w:spacing w:before="0" w:line="240" w:lineRule="auto"/>
      </w:pPr>
      <w:r>
        <w:separator/>
      </w:r>
    </w:p>
  </w:footnote>
  <w:footnote w:type="continuationSeparator" w:id="0">
    <w:p w:rsidR="007A44E9" w:rsidRDefault="007A44E9" w:rsidP="009A0FA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(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BA2020"/>
    <w:multiLevelType w:val="hybridMultilevel"/>
    <w:tmpl w:val="3150349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4A1DF2"/>
    <w:multiLevelType w:val="hybridMultilevel"/>
    <w:tmpl w:val="79DE9C46"/>
    <w:lvl w:ilvl="0" w:tplc="C5C6DBC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4B25872"/>
    <w:multiLevelType w:val="singleLevel"/>
    <w:tmpl w:val="E2744050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65146F43"/>
    <w:multiLevelType w:val="hybridMultilevel"/>
    <w:tmpl w:val="CE16AF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7" w15:restartNumberingAfterBreak="0">
    <w:nsid w:val="6A5D4D4E"/>
    <w:multiLevelType w:val="singleLevel"/>
    <w:tmpl w:val="B142E7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DC"/>
    <w:rsid w:val="0000229C"/>
    <w:rsid w:val="000103F4"/>
    <w:rsid w:val="00022A29"/>
    <w:rsid w:val="000333F2"/>
    <w:rsid w:val="00045007"/>
    <w:rsid w:val="0009340D"/>
    <w:rsid w:val="00097116"/>
    <w:rsid w:val="000A7565"/>
    <w:rsid w:val="000B25AF"/>
    <w:rsid w:val="000D1420"/>
    <w:rsid w:val="000D6250"/>
    <w:rsid w:val="000F7279"/>
    <w:rsid w:val="00114346"/>
    <w:rsid w:val="00136AC1"/>
    <w:rsid w:val="00161B35"/>
    <w:rsid w:val="001D61B4"/>
    <w:rsid w:val="0023762C"/>
    <w:rsid w:val="002841B1"/>
    <w:rsid w:val="002C61B7"/>
    <w:rsid w:val="003267F7"/>
    <w:rsid w:val="00354EA2"/>
    <w:rsid w:val="00380A1D"/>
    <w:rsid w:val="00422CCE"/>
    <w:rsid w:val="00435E62"/>
    <w:rsid w:val="004F5CD5"/>
    <w:rsid w:val="00507B77"/>
    <w:rsid w:val="005134D3"/>
    <w:rsid w:val="00530B01"/>
    <w:rsid w:val="005714D8"/>
    <w:rsid w:val="00582ECE"/>
    <w:rsid w:val="00597517"/>
    <w:rsid w:val="005D7523"/>
    <w:rsid w:val="005E089B"/>
    <w:rsid w:val="005F3A78"/>
    <w:rsid w:val="005F6ADC"/>
    <w:rsid w:val="00603782"/>
    <w:rsid w:val="00645F5E"/>
    <w:rsid w:val="00663713"/>
    <w:rsid w:val="006647E7"/>
    <w:rsid w:val="00676A61"/>
    <w:rsid w:val="00692B2A"/>
    <w:rsid w:val="006D2FD1"/>
    <w:rsid w:val="00732B98"/>
    <w:rsid w:val="007449B5"/>
    <w:rsid w:val="007A19F3"/>
    <w:rsid w:val="007A44E9"/>
    <w:rsid w:val="008660A8"/>
    <w:rsid w:val="00885029"/>
    <w:rsid w:val="00894D0F"/>
    <w:rsid w:val="008C044F"/>
    <w:rsid w:val="008D717B"/>
    <w:rsid w:val="008E5C8F"/>
    <w:rsid w:val="008F3443"/>
    <w:rsid w:val="008F7317"/>
    <w:rsid w:val="00935FA4"/>
    <w:rsid w:val="0095786F"/>
    <w:rsid w:val="009A0FA6"/>
    <w:rsid w:val="009E67F4"/>
    <w:rsid w:val="009F4CAB"/>
    <w:rsid w:val="00A012B7"/>
    <w:rsid w:val="00A07544"/>
    <w:rsid w:val="00A660DD"/>
    <w:rsid w:val="00A76AC6"/>
    <w:rsid w:val="00A76C6D"/>
    <w:rsid w:val="00AA5A12"/>
    <w:rsid w:val="00AC571A"/>
    <w:rsid w:val="00AD7AA0"/>
    <w:rsid w:val="00AE4F8D"/>
    <w:rsid w:val="00AF2ACE"/>
    <w:rsid w:val="00B00259"/>
    <w:rsid w:val="00B13458"/>
    <w:rsid w:val="00B455F4"/>
    <w:rsid w:val="00BD09D7"/>
    <w:rsid w:val="00C313A7"/>
    <w:rsid w:val="00C619D3"/>
    <w:rsid w:val="00C6377D"/>
    <w:rsid w:val="00CB3837"/>
    <w:rsid w:val="00CB4775"/>
    <w:rsid w:val="00CD7611"/>
    <w:rsid w:val="00D40000"/>
    <w:rsid w:val="00D438F2"/>
    <w:rsid w:val="00D5616D"/>
    <w:rsid w:val="00DC1330"/>
    <w:rsid w:val="00DF27CE"/>
    <w:rsid w:val="00E773D8"/>
    <w:rsid w:val="00E81120"/>
    <w:rsid w:val="00E875DC"/>
    <w:rsid w:val="00EA01B4"/>
    <w:rsid w:val="00EC79D0"/>
    <w:rsid w:val="00F11816"/>
    <w:rsid w:val="00F475D2"/>
    <w:rsid w:val="00F55E83"/>
    <w:rsid w:val="00FA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66A08"/>
  <w15:docId w15:val="{FC91E670-151A-490E-9B1D-379220FD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ADC"/>
    <w:pPr>
      <w:widowControl w:val="0"/>
      <w:autoSpaceDE w:val="0"/>
      <w:autoSpaceDN w:val="0"/>
      <w:adjustRightInd w:val="0"/>
      <w:spacing w:before="220" w:line="300" w:lineRule="auto"/>
    </w:pPr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6ADC"/>
    <w:pPr>
      <w:keepNext/>
      <w:shd w:val="clear" w:color="auto" w:fill="FFFFFF"/>
      <w:tabs>
        <w:tab w:val="left" w:leader="dot" w:pos="7493"/>
      </w:tabs>
      <w:spacing w:before="0" w:line="240" w:lineRule="auto"/>
      <w:ind w:left="5515"/>
      <w:outlineLvl w:val="3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5F6ADC"/>
    <w:rPr>
      <w:rFonts w:ascii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customStyle="1" w:styleId="Styl">
    <w:name w:val="Styl"/>
    <w:uiPriority w:val="99"/>
    <w:rsid w:val="005F6A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5F6ADC"/>
    <w:pPr>
      <w:widowControl/>
      <w:autoSpaceDE/>
      <w:autoSpaceDN/>
      <w:adjustRightInd/>
      <w:spacing w:before="0" w:line="24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5F6ADC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6ADC"/>
    <w:pPr>
      <w:widowControl/>
      <w:autoSpaceDE/>
      <w:autoSpaceDN/>
      <w:adjustRightInd/>
      <w:spacing w:before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F6ADC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5F6ADC"/>
    <w:pPr>
      <w:widowControl/>
      <w:autoSpaceDE/>
      <w:autoSpaceDN/>
      <w:adjustRightInd/>
      <w:spacing w:before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F6ADC"/>
    <w:rPr>
      <w:rFonts w:ascii="Courier New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A0F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A0FA6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9A0F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0FA6"/>
    <w:rPr>
      <w:rFonts w:ascii="Times New Roman" w:hAnsi="Times New Roman" w:cs="Times New Roman"/>
      <w:lang w:eastAsia="pl-PL"/>
    </w:rPr>
  </w:style>
  <w:style w:type="paragraph" w:customStyle="1" w:styleId="Akapitzlist1">
    <w:name w:val="Akapit z listą1"/>
    <w:basedOn w:val="Normalny"/>
    <w:rsid w:val="00D40000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4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.mragowo.pl" TargetMode="External"/><Relationship Id="rId3" Type="http://schemas.openxmlformats.org/officeDocument/2006/relationships/settings" Target="settings.xml"/><Relationship Id="rId7" Type="http://schemas.openxmlformats.org/officeDocument/2006/relationships/hyperlink" Target="tel:08974195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owiat.mrag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707</Words>
  <Characters>5211</Characters>
  <Application>Microsoft Office Word</Application>
  <DocSecurity>0</DocSecurity>
  <Lines>43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Your User Name</dc:creator>
  <cp:keywords/>
  <dc:description/>
  <cp:lastModifiedBy>Anna Zyśk</cp:lastModifiedBy>
  <cp:revision>6</cp:revision>
  <cp:lastPrinted>2017-07-11T10:34:00Z</cp:lastPrinted>
  <dcterms:created xsi:type="dcterms:W3CDTF">2020-04-29T07:17:00Z</dcterms:created>
  <dcterms:modified xsi:type="dcterms:W3CDTF">2020-05-04T09:07:00Z</dcterms:modified>
</cp:coreProperties>
</file>